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v:background id="_x0000_s2049" o:bwmode="white" o:targetscreensize="1024,768">
      <v:fill r:id="rId3" o:title="BG1" recolor="t" type="frame"/>
    </v:background>
  </w:background>
  <w:body>
    <w:p w14:paraId="3BD74D66" w14:textId="211AE408" w:rsidR="00FA6848" w:rsidRDefault="008918A3" w:rsidP="00A07A0C">
      <w:pPr>
        <w:ind w:left="720"/>
        <w:rPr>
          <w:i/>
          <w:iCs/>
        </w:rPr>
      </w:pPr>
      <w:r>
        <w:rPr>
          <w:i/>
          <w:iCs/>
          <w:noProof/>
        </w:rPr>
        <w:drawing>
          <wp:anchor distT="0" distB="0" distL="114300" distR="114300" simplePos="0" relativeHeight="251658240" behindDoc="1" locked="0" layoutInCell="1" allowOverlap="1" wp14:anchorId="1FAADDAD" wp14:editId="1F13B96C">
            <wp:simplePos x="0" y="0"/>
            <wp:positionH relativeFrom="page">
              <wp:align>right</wp:align>
            </wp:positionH>
            <wp:positionV relativeFrom="paragraph">
              <wp:posOffset>-620486</wp:posOffset>
            </wp:positionV>
            <wp:extent cx="10684329" cy="7553512"/>
            <wp:effectExtent l="0" t="0" r="3175" b="0"/>
            <wp:wrapNone/>
            <wp:docPr id="775283561" name="Picture 3" descr="A logo and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283561" name="Picture 3" descr="A logo and text on a white backgroun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84329" cy="7553512"/>
                    </a:xfrm>
                    <a:prstGeom prst="rect">
                      <a:avLst/>
                    </a:prstGeom>
                  </pic:spPr>
                </pic:pic>
              </a:graphicData>
            </a:graphic>
            <wp14:sizeRelH relativeFrom="margin">
              <wp14:pctWidth>0</wp14:pctWidth>
            </wp14:sizeRelH>
            <wp14:sizeRelV relativeFrom="margin">
              <wp14:pctHeight>0</wp14:pctHeight>
            </wp14:sizeRelV>
          </wp:anchor>
        </w:drawing>
      </w:r>
    </w:p>
    <w:p w14:paraId="5FC745FA" w14:textId="77777777" w:rsidR="008918A3" w:rsidRDefault="008918A3" w:rsidP="00A07A0C">
      <w:pPr>
        <w:ind w:left="720"/>
        <w:rPr>
          <w:i/>
          <w:iCs/>
        </w:rPr>
      </w:pPr>
    </w:p>
    <w:p w14:paraId="40E43FDE" w14:textId="77777777" w:rsidR="008918A3" w:rsidRDefault="008918A3" w:rsidP="00A07A0C">
      <w:pPr>
        <w:ind w:left="720"/>
        <w:rPr>
          <w:i/>
          <w:iCs/>
        </w:rPr>
      </w:pPr>
    </w:p>
    <w:p w14:paraId="4AFE5F38" w14:textId="77777777" w:rsidR="008918A3" w:rsidRDefault="008918A3" w:rsidP="00A07A0C">
      <w:pPr>
        <w:ind w:left="720"/>
        <w:rPr>
          <w:i/>
          <w:iCs/>
        </w:rPr>
      </w:pPr>
    </w:p>
    <w:p w14:paraId="27A73C13" w14:textId="77777777" w:rsidR="008918A3" w:rsidRDefault="008918A3" w:rsidP="00A07A0C">
      <w:pPr>
        <w:ind w:left="720"/>
        <w:rPr>
          <w:i/>
          <w:iCs/>
        </w:rPr>
      </w:pPr>
    </w:p>
    <w:p w14:paraId="217015DF" w14:textId="77777777" w:rsidR="008918A3" w:rsidRDefault="008918A3" w:rsidP="00A07A0C">
      <w:pPr>
        <w:ind w:left="720"/>
        <w:rPr>
          <w:i/>
          <w:iCs/>
        </w:rPr>
      </w:pPr>
    </w:p>
    <w:p w14:paraId="00799D34" w14:textId="77777777" w:rsidR="008918A3" w:rsidRDefault="008918A3" w:rsidP="00A07A0C">
      <w:pPr>
        <w:ind w:left="720"/>
        <w:rPr>
          <w:i/>
          <w:iCs/>
        </w:rPr>
      </w:pPr>
    </w:p>
    <w:p w14:paraId="49665EA5" w14:textId="77777777" w:rsidR="008918A3" w:rsidRDefault="008918A3" w:rsidP="00A07A0C">
      <w:pPr>
        <w:ind w:left="720"/>
        <w:rPr>
          <w:i/>
          <w:iCs/>
        </w:rPr>
      </w:pPr>
    </w:p>
    <w:p w14:paraId="6573FC47" w14:textId="77777777" w:rsidR="008918A3" w:rsidRDefault="008918A3" w:rsidP="00A07A0C">
      <w:pPr>
        <w:ind w:left="720"/>
        <w:rPr>
          <w:i/>
          <w:iCs/>
        </w:rPr>
      </w:pPr>
    </w:p>
    <w:p w14:paraId="4165E354" w14:textId="77777777" w:rsidR="008918A3" w:rsidRDefault="008918A3" w:rsidP="00A07A0C">
      <w:pPr>
        <w:ind w:left="720"/>
        <w:rPr>
          <w:i/>
          <w:iCs/>
        </w:rPr>
      </w:pPr>
    </w:p>
    <w:p w14:paraId="2688F703" w14:textId="77777777" w:rsidR="008918A3" w:rsidRDefault="008918A3" w:rsidP="00A07A0C">
      <w:pPr>
        <w:ind w:left="720"/>
        <w:rPr>
          <w:i/>
          <w:iCs/>
        </w:rPr>
      </w:pPr>
    </w:p>
    <w:p w14:paraId="0D5533A0" w14:textId="77777777" w:rsidR="008918A3" w:rsidRDefault="008918A3" w:rsidP="00A07A0C">
      <w:pPr>
        <w:ind w:left="720"/>
        <w:rPr>
          <w:i/>
          <w:iCs/>
        </w:rPr>
      </w:pPr>
    </w:p>
    <w:p w14:paraId="54604D3D" w14:textId="77777777" w:rsidR="008918A3" w:rsidRDefault="008918A3" w:rsidP="00A07A0C">
      <w:pPr>
        <w:ind w:left="720"/>
        <w:rPr>
          <w:i/>
          <w:iCs/>
        </w:rPr>
      </w:pPr>
    </w:p>
    <w:p w14:paraId="012DCCEF" w14:textId="77777777" w:rsidR="008918A3" w:rsidRDefault="008918A3" w:rsidP="00A07A0C">
      <w:pPr>
        <w:ind w:left="720"/>
        <w:rPr>
          <w:i/>
          <w:iCs/>
        </w:rPr>
      </w:pPr>
    </w:p>
    <w:p w14:paraId="210C6E33" w14:textId="77777777" w:rsidR="008918A3" w:rsidRDefault="008918A3" w:rsidP="00A07A0C">
      <w:pPr>
        <w:ind w:left="720"/>
        <w:rPr>
          <w:i/>
          <w:iCs/>
        </w:rPr>
      </w:pPr>
    </w:p>
    <w:p w14:paraId="2922E668" w14:textId="77777777" w:rsidR="008918A3" w:rsidRDefault="008918A3" w:rsidP="00A07A0C">
      <w:pPr>
        <w:ind w:left="720"/>
        <w:rPr>
          <w:i/>
          <w:iCs/>
        </w:rPr>
      </w:pPr>
    </w:p>
    <w:p w14:paraId="5527E574" w14:textId="77777777" w:rsidR="008918A3" w:rsidRDefault="008918A3" w:rsidP="00A07A0C">
      <w:pPr>
        <w:ind w:left="720"/>
        <w:rPr>
          <w:i/>
          <w:iCs/>
        </w:rPr>
      </w:pPr>
    </w:p>
    <w:p w14:paraId="1DF4A39E" w14:textId="77777777" w:rsidR="008918A3" w:rsidRDefault="008918A3" w:rsidP="00A07A0C">
      <w:pPr>
        <w:ind w:left="720"/>
        <w:rPr>
          <w:i/>
          <w:iCs/>
        </w:rPr>
      </w:pPr>
    </w:p>
    <w:p w14:paraId="1BEDBF9A" w14:textId="77777777" w:rsidR="008918A3" w:rsidRDefault="008918A3" w:rsidP="00A07A0C">
      <w:pPr>
        <w:ind w:left="720"/>
        <w:rPr>
          <w:i/>
          <w:iCs/>
        </w:rPr>
      </w:pPr>
    </w:p>
    <w:p w14:paraId="3CEC708B" w14:textId="77777777" w:rsidR="008918A3" w:rsidRDefault="008918A3" w:rsidP="00A07A0C">
      <w:pPr>
        <w:ind w:left="720"/>
        <w:rPr>
          <w:i/>
          <w:iCs/>
        </w:rPr>
      </w:pPr>
    </w:p>
    <w:p w14:paraId="68F6EC80" w14:textId="77777777" w:rsidR="008918A3" w:rsidRDefault="008918A3" w:rsidP="00A07A0C">
      <w:pPr>
        <w:ind w:left="720"/>
        <w:rPr>
          <w:i/>
          <w:iCs/>
        </w:rPr>
      </w:pPr>
    </w:p>
    <w:p w14:paraId="0477A7B5" w14:textId="77777777" w:rsidR="008918A3" w:rsidRDefault="008918A3" w:rsidP="00A07A0C">
      <w:pPr>
        <w:ind w:left="720"/>
        <w:rPr>
          <w:i/>
          <w:iCs/>
        </w:rPr>
      </w:pPr>
    </w:p>
    <w:p w14:paraId="40F528B7" w14:textId="42EADC7B" w:rsidR="00E35103" w:rsidRPr="00533579" w:rsidRDefault="00BE70E0" w:rsidP="009F2247">
      <w:pPr>
        <w:ind w:left="720" w:right="2640"/>
        <w:rPr>
          <w:i/>
          <w:iCs/>
          <w:lang w:val="en-US"/>
        </w:rPr>
      </w:pPr>
      <w:r w:rsidRPr="00533579">
        <w:rPr>
          <w:i/>
          <w:iCs/>
        </w:rPr>
        <w:lastRenderedPageBreak/>
        <w:t xml:space="preserve">“Synodality is the walking together of Christians with Christ and towards God’s Kingdom, in union with all humanity. Orientated towards mission, synodality involves gathering at all levels of the Church for mutual listening, dialogue, and community discernment. It also involves reaching consensus as an expression of Christ rendering Himself present, He who is alive in the Spirit. Furthermore, it consists in reaching decisions according to differentiated co-responsibilities. Along these lines, we can understand better what it means to say that synodality is a constitutive dimension of the Church (cf. ITC 1). In simple and concise terms, synodality is a path of spiritual renewal and structural reform that enables the Church to be more participatory and missionary so that it can walk with every man and woman, radiating the light of Christ.” </w:t>
      </w:r>
      <w:r w:rsidR="005821FC" w:rsidRPr="00533579">
        <w:rPr>
          <w:i/>
          <w:iCs/>
          <w:lang w:val="en-US"/>
        </w:rPr>
        <w:t>(</w:t>
      </w:r>
      <w:r w:rsidR="005821FC" w:rsidRPr="00533579">
        <w:rPr>
          <w:i/>
          <w:iCs/>
        </w:rPr>
        <w:t>§</w:t>
      </w:r>
      <w:r w:rsidR="005821FC" w:rsidRPr="00533579">
        <w:rPr>
          <w:i/>
          <w:iCs/>
          <w:lang w:val="en-US"/>
        </w:rPr>
        <w:t xml:space="preserve"> 28)</w:t>
      </w:r>
    </w:p>
    <w:p w14:paraId="6774F5BE" w14:textId="38E3DE52" w:rsidR="00F17409" w:rsidRDefault="00F17409">
      <w:pPr>
        <w:rPr>
          <w:lang w:val="en-US"/>
        </w:rPr>
      </w:pPr>
    </w:p>
    <w:p w14:paraId="05656D03" w14:textId="77777777" w:rsidR="008918A3" w:rsidRDefault="008918A3">
      <w:pPr>
        <w:rPr>
          <w:lang w:val="en-US"/>
        </w:rPr>
      </w:pPr>
    </w:p>
    <w:p w14:paraId="1E6D1B0E" w14:textId="712FF4E1" w:rsidR="00FA6848" w:rsidRPr="00EB4F5D" w:rsidRDefault="00FA6848" w:rsidP="00FA6848">
      <w:pPr>
        <w:pStyle w:val="Heading2"/>
        <w:rPr>
          <w:rFonts w:ascii="Aptos ExtraBold" w:hAnsi="Aptos ExtraBold"/>
          <w:lang w:val="en-US"/>
        </w:rPr>
      </w:pPr>
      <w:r w:rsidRPr="00EB4F5D">
        <w:rPr>
          <w:rFonts w:ascii="Aptos ExtraBold" w:hAnsi="Aptos ExtraBold"/>
          <w:lang w:val="en-US"/>
        </w:rPr>
        <w:t>Introduction</w:t>
      </w:r>
    </w:p>
    <w:p w14:paraId="4601A9A9" w14:textId="77777777" w:rsidR="009D1EA3" w:rsidRDefault="00C7310E">
      <w:pPr>
        <w:rPr>
          <w:lang w:val="en-US"/>
        </w:rPr>
      </w:pPr>
      <w:r>
        <w:rPr>
          <w:lang w:val="en-US"/>
        </w:rPr>
        <w:t xml:space="preserve">This evaluation guide is intended to support the ongoing synodal conversion of the parish and ultimately the </w:t>
      </w:r>
      <w:proofErr w:type="gramStart"/>
      <w:r>
        <w:rPr>
          <w:lang w:val="en-US"/>
        </w:rPr>
        <w:t>Archdiocese</w:t>
      </w:r>
      <w:proofErr w:type="gramEnd"/>
      <w:r>
        <w:rPr>
          <w:lang w:val="en-US"/>
        </w:rPr>
        <w:t xml:space="preserve">. </w:t>
      </w:r>
      <w:r w:rsidR="00572B92">
        <w:rPr>
          <w:lang w:val="en-US"/>
        </w:rPr>
        <w:t>Being</w:t>
      </w:r>
      <w:r w:rsidR="00F17409">
        <w:rPr>
          <w:lang w:val="en-US"/>
        </w:rPr>
        <w:t xml:space="preserve"> a synodal church on mission </w:t>
      </w:r>
      <w:r w:rsidR="00572B92">
        <w:rPr>
          <w:lang w:val="en-US"/>
        </w:rPr>
        <w:t xml:space="preserve">requires </w:t>
      </w:r>
      <w:r w:rsidR="009D1EA3">
        <w:rPr>
          <w:lang w:val="en-US"/>
        </w:rPr>
        <w:t>us</w:t>
      </w:r>
      <w:r w:rsidR="00F17409">
        <w:rPr>
          <w:lang w:val="en-US"/>
        </w:rPr>
        <w:t xml:space="preserve"> to </w:t>
      </w:r>
      <w:r w:rsidR="0095079B">
        <w:rPr>
          <w:lang w:val="en-US"/>
        </w:rPr>
        <w:t xml:space="preserve">reflect on where we are </w:t>
      </w:r>
      <w:proofErr w:type="gramStart"/>
      <w:r w:rsidR="0095079B">
        <w:rPr>
          <w:lang w:val="en-US"/>
        </w:rPr>
        <w:t>in order to</w:t>
      </w:r>
      <w:proofErr w:type="gramEnd"/>
      <w:r w:rsidR="0095079B">
        <w:rPr>
          <w:lang w:val="en-US"/>
        </w:rPr>
        <w:t xml:space="preserve"> discern </w:t>
      </w:r>
      <w:r w:rsidR="00B85714">
        <w:rPr>
          <w:lang w:val="en-US"/>
        </w:rPr>
        <w:t>where we must go and how to get there</w:t>
      </w:r>
      <w:r w:rsidR="0095079B">
        <w:rPr>
          <w:lang w:val="en-US"/>
        </w:rPr>
        <w:t xml:space="preserve">. </w:t>
      </w:r>
      <w:r w:rsidR="00B80B18">
        <w:rPr>
          <w:lang w:val="en-US"/>
        </w:rPr>
        <w:t xml:space="preserve">Parishes are integral to the synodal journey of the </w:t>
      </w:r>
      <w:proofErr w:type="gramStart"/>
      <w:r w:rsidR="00B80B18">
        <w:rPr>
          <w:lang w:val="en-US"/>
        </w:rPr>
        <w:t>Archdiocese</w:t>
      </w:r>
      <w:proofErr w:type="gramEnd"/>
      <w:r w:rsidR="009D1EA3">
        <w:rPr>
          <w:lang w:val="en-US"/>
        </w:rPr>
        <w:t xml:space="preserve">, so it is important that each parish </w:t>
      </w:r>
      <w:proofErr w:type="gramStart"/>
      <w:r w:rsidR="009D1EA3">
        <w:rPr>
          <w:lang w:val="en-US"/>
        </w:rPr>
        <w:t>take</w:t>
      </w:r>
      <w:proofErr w:type="gramEnd"/>
      <w:r w:rsidR="009D1EA3">
        <w:rPr>
          <w:lang w:val="en-US"/>
        </w:rPr>
        <w:t xml:space="preserve"> time to reflect on their own journey</w:t>
      </w:r>
      <w:r w:rsidR="00572B92">
        <w:rPr>
          <w:lang w:val="en-US"/>
        </w:rPr>
        <w:t xml:space="preserve">. </w:t>
      </w:r>
    </w:p>
    <w:p w14:paraId="502DAFD2" w14:textId="7074A598" w:rsidR="00731AC0" w:rsidRDefault="0095079B">
      <w:pPr>
        <w:rPr>
          <w:lang w:val="en-US"/>
        </w:rPr>
      </w:pPr>
      <w:r>
        <w:rPr>
          <w:lang w:val="en-US"/>
        </w:rPr>
        <w:t>This evaluation guide</w:t>
      </w:r>
      <w:r w:rsidR="00114DEF">
        <w:rPr>
          <w:lang w:val="en-US"/>
        </w:rPr>
        <w:t xml:space="preserve"> is</w:t>
      </w:r>
      <w:r>
        <w:rPr>
          <w:lang w:val="en-US"/>
        </w:rPr>
        <w:t xml:space="preserve"> based on the actions </w:t>
      </w:r>
      <w:r w:rsidR="00D52016">
        <w:rPr>
          <w:lang w:val="en-US"/>
        </w:rPr>
        <w:t>suggested in the Final Document of the second session of Global Synod on Synodality</w:t>
      </w:r>
      <w:r w:rsidR="00114DEF">
        <w:rPr>
          <w:lang w:val="en-US"/>
        </w:rPr>
        <w:t>.</w:t>
      </w:r>
      <w:r w:rsidR="00731AC0">
        <w:rPr>
          <w:lang w:val="en-US"/>
        </w:rPr>
        <w:t xml:space="preserve"> Part One is a</w:t>
      </w:r>
      <w:r w:rsidR="00361D83">
        <w:rPr>
          <w:lang w:val="en-US"/>
        </w:rPr>
        <w:t xml:space="preserve"> simple evaluation of parish synodal practices. Part Two offers an in-depth </w:t>
      </w:r>
      <w:r w:rsidR="00A11416">
        <w:rPr>
          <w:lang w:val="en-US"/>
        </w:rPr>
        <w:t xml:space="preserve">evaluation referencing </w:t>
      </w:r>
      <w:proofErr w:type="gramStart"/>
      <w:r w:rsidR="00A11416">
        <w:rPr>
          <w:lang w:val="en-US"/>
        </w:rPr>
        <w:t>particular actions</w:t>
      </w:r>
      <w:proofErr w:type="gramEnd"/>
      <w:r w:rsidR="00A11416">
        <w:rPr>
          <w:lang w:val="en-US"/>
        </w:rPr>
        <w:t xml:space="preserve"> named in the Final Document. </w:t>
      </w:r>
    </w:p>
    <w:p w14:paraId="6C7AE470" w14:textId="361C89C0" w:rsidR="00B60466" w:rsidRDefault="002B5867">
      <w:pPr>
        <w:rPr>
          <w:lang w:val="en-US"/>
        </w:rPr>
      </w:pPr>
      <w:r>
        <w:rPr>
          <w:lang w:val="en-US"/>
        </w:rPr>
        <w:t xml:space="preserve">Support for the growth of synodality in your parish </w:t>
      </w:r>
      <w:r w:rsidR="00C61D60">
        <w:rPr>
          <w:lang w:val="en-US"/>
        </w:rPr>
        <w:t xml:space="preserve">is offered from the Archdiocese of Adelaide. Contact Sarah Moffatt and Peter Bierer for further information. </w:t>
      </w:r>
    </w:p>
    <w:p w14:paraId="0F83F8B3" w14:textId="77777777" w:rsidR="00E265DF" w:rsidRDefault="00E265DF">
      <w:pPr>
        <w:rPr>
          <w:lang w:val="en-US"/>
        </w:rPr>
      </w:pPr>
    </w:p>
    <w:p w14:paraId="6C5D1B88" w14:textId="025169A8" w:rsidR="00C61D60" w:rsidRDefault="00CE070D">
      <w:pPr>
        <w:rPr>
          <w:lang w:val="en-US"/>
        </w:rPr>
      </w:pPr>
      <w:r w:rsidRPr="001512F6">
        <w:rPr>
          <w:b/>
          <w:bCs/>
          <w:color w:val="002060"/>
          <w:lang w:val="en-US"/>
        </w:rPr>
        <w:t>Sarah Moffatt</w:t>
      </w:r>
      <w:r w:rsidR="00320D89">
        <w:rPr>
          <w:lang w:val="en-US"/>
        </w:rPr>
        <w:tab/>
      </w:r>
      <w:r w:rsidR="00320D89">
        <w:rPr>
          <w:lang w:val="en-US"/>
        </w:rPr>
        <w:tab/>
      </w:r>
      <w:r w:rsidR="00320D89">
        <w:rPr>
          <w:lang w:val="en-US"/>
        </w:rPr>
        <w:tab/>
      </w:r>
      <w:r w:rsidR="00320D89">
        <w:rPr>
          <w:lang w:val="en-US"/>
        </w:rPr>
        <w:tab/>
      </w:r>
      <w:r w:rsidR="00320D89">
        <w:rPr>
          <w:lang w:val="en-US"/>
        </w:rPr>
        <w:tab/>
      </w:r>
      <w:r w:rsidR="00320D89">
        <w:rPr>
          <w:lang w:val="en-US"/>
        </w:rPr>
        <w:tab/>
      </w:r>
      <w:r w:rsidR="00320D89" w:rsidRPr="001512F6">
        <w:rPr>
          <w:b/>
          <w:bCs/>
          <w:color w:val="002060"/>
          <w:lang w:val="en-US"/>
        </w:rPr>
        <w:t>Peter Bierer</w:t>
      </w:r>
    </w:p>
    <w:p w14:paraId="3A1686E0" w14:textId="6E7151BC" w:rsidR="00CE070D" w:rsidRDefault="00CE070D">
      <w:pPr>
        <w:rPr>
          <w:lang w:val="en-US"/>
        </w:rPr>
      </w:pPr>
      <w:r>
        <w:rPr>
          <w:lang w:val="en-US"/>
        </w:rPr>
        <w:t>Executive Director</w:t>
      </w:r>
      <w:r w:rsidR="00320D89">
        <w:rPr>
          <w:lang w:val="en-US"/>
        </w:rPr>
        <w:tab/>
      </w:r>
      <w:r w:rsidR="00320D89">
        <w:rPr>
          <w:lang w:val="en-US"/>
        </w:rPr>
        <w:tab/>
      </w:r>
      <w:r w:rsidR="00320D89">
        <w:rPr>
          <w:lang w:val="en-US"/>
        </w:rPr>
        <w:tab/>
      </w:r>
      <w:r w:rsidR="00320D89">
        <w:rPr>
          <w:lang w:val="en-US"/>
        </w:rPr>
        <w:tab/>
      </w:r>
      <w:r w:rsidR="00320D89">
        <w:rPr>
          <w:lang w:val="en-US"/>
        </w:rPr>
        <w:tab/>
        <w:t>Assistant Director</w:t>
      </w:r>
      <w:r>
        <w:rPr>
          <w:lang w:val="en-US"/>
        </w:rPr>
        <w:br/>
        <w:t>Pastoral Life and Mission</w:t>
      </w:r>
      <w:r w:rsidR="00320D89">
        <w:rPr>
          <w:lang w:val="en-US"/>
        </w:rPr>
        <w:tab/>
      </w:r>
      <w:r w:rsidR="00320D89">
        <w:rPr>
          <w:lang w:val="en-US"/>
        </w:rPr>
        <w:tab/>
      </w:r>
      <w:r w:rsidR="00320D89">
        <w:rPr>
          <w:lang w:val="en-US"/>
        </w:rPr>
        <w:tab/>
      </w:r>
      <w:r w:rsidR="00320D89">
        <w:rPr>
          <w:lang w:val="en-US"/>
        </w:rPr>
        <w:tab/>
        <w:t>Pastoral Life and Mission</w:t>
      </w:r>
    </w:p>
    <w:p w14:paraId="5330B5E7" w14:textId="122C96B7" w:rsidR="00E22424" w:rsidRDefault="00320D89">
      <w:pPr>
        <w:rPr>
          <w:rFonts w:asciiTheme="majorHAnsi" w:eastAsiaTheme="majorEastAsia" w:hAnsiTheme="majorHAnsi" w:cstheme="majorBidi"/>
          <w:color w:val="0F4761" w:themeColor="accent1" w:themeShade="BF"/>
          <w:sz w:val="40"/>
          <w:szCs w:val="40"/>
          <w:lang w:val="en-US"/>
        </w:rPr>
      </w:pPr>
      <w:r>
        <w:rPr>
          <w:lang w:val="en-US"/>
        </w:rPr>
        <w:t>smoffatt@adelaide.catholic.org.au</w:t>
      </w:r>
      <w:r>
        <w:rPr>
          <w:lang w:val="en-US"/>
        </w:rPr>
        <w:tab/>
      </w:r>
      <w:r>
        <w:rPr>
          <w:lang w:val="en-US"/>
        </w:rPr>
        <w:tab/>
      </w:r>
      <w:r>
        <w:rPr>
          <w:lang w:val="en-US"/>
        </w:rPr>
        <w:tab/>
        <w:t>pbierer@adelaide.catholic.org.au</w:t>
      </w:r>
      <w:r w:rsidR="00CE070D">
        <w:rPr>
          <w:lang w:val="en-US"/>
        </w:rPr>
        <w:br/>
      </w:r>
      <w:r w:rsidR="00E22424">
        <w:rPr>
          <w:lang w:val="en-US"/>
        </w:rPr>
        <w:br w:type="page"/>
      </w:r>
    </w:p>
    <w:p w14:paraId="63A9E6C3" w14:textId="31E8012D" w:rsidR="00533579" w:rsidRPr="00110BAE" w:rsidRDefault="00011C07" w:rsidP="00B60466">
      <w:pPr>
        <w:pStyle w:val="Heading1"/>
        <w:rPr>
          <w:lang w:val="en-US"/>
        </w:rPr>
      </w:pPr>
      <w:r w:rsidRPr="001512F6">
        <w:rPr>
          <w:rFonts w:ascii="Aptos Black" w:hAnsi="Aptos Black"/>
          <w:lang w:val="en-US"/>
        </w:rPr>
        <w:lastRenderedPageBreak/>
        <w:t>PART ONE:</w:t>
      </w:r>
      <w:r w:rsidRPr="00110BAE">
        <w:rPr>
          <w:lang w:val="en-US"/>
        </w:rPr>
        <w:t xml:space="preserve"> </w:t>
      </w:r>
      <w:r w:rsidR="00E265DF" w:rsidRPr="001512F6">
        <w:rPr>
          <w:rFonts w:ascii="Aptos ExtraBold" w:hAnsi="Aptos ExtraBold"/>
          <w:lang w:val="en-US"/>
        </w:rPr>
        <w:t>Overview Evaluation</w:t>
      </w:r>
    </w:p>
    <w:p w14:paraId="1927145F" w14:textId="2E65D723" w:rsidR="00105B18" w:rsidRPr="003A0B6C" w:rsidRDefault="00E35103">
      <w:pPr>
        <w:rPr>
          <w:sz w:val="28"/>
          <w:szCs w:val="28"/>
          <w:lang w:val="en-US"/>
        </w:rPr>
      </w:pPr>
      <w:r w:rsidRPr="003A0B6C">
        <w:rPr>
          <w:b/>
          <w:bCs/>
          <w:sz w:val="28"/>
          <w:szCs w:val="28"/>
          <w:lang w:val="en-US"/>
        </w:rPr>
        <w:t>The Parish can demonstrate evidence of synodal practices:</w:t>
      </w:r>
    </w:p>
    <w:tbl>
      <w:tblPr>
        <w:tblStyle w:val="TableGrid"/>
        <w:tblW w:w="0" w:type="auto"/>
        <w:tblLook w:val="04A0" w:firstRow="1" w:lastRow="0" w:firstColumn="1" w:lastColumn="0" w:noHBand="0" w:noVBand="1"/>
      </w:tblPr>
      <w:tblGrid>
        <w:gridCol w:w="3562"/>
        <w:gridCol w:w="1141"/>
        <w:gridCol w:w="4993"/>
        <w:gridCol w:w="5565"/>
      </w:tblGrid>
      <w:tr w:rsidR="00B60466" w:rsidRPr="00E35103" w14:paraId="30E5C52A" w14:textId="0106D741" w:rsidTr="00D82234">
        <w:trPr>
          <w:trHeight w:val="614"/>
        </w:trPr>
        <w:tc>
          <w:tcPr>
            <w:tcW w:w="3562" w:type="dxa"/>
          </w:tcPr>
          <w:p w14:paraId="606229AD" w14:textId="5EDABCDE" w:rsidR="00B60466" w:rsidRPr="00E35103" w:rsidRDefault="00B60466" w:rsidP="008F356B">
            <w:pPr>
              <w:rPr>
                <w:b/>
                <w:bCs/>
                <w:lang w:val="en-US"/>
              </w:rPr>
            </w:pPr>
            <w:r>
              <w:rPr>
                <w:b/>
                <w:bCs/>
                <w:lang w:val="en-US"/>
              </w:rPr>
              <w:t>Synodal Practice</w:t>
            </w:r>
          </w:p>
        </w:tc>
        <w:tc>
          <w:tcPr>
            <w:tcW w:w="1141" w:type="dxa"/>
          </w:tcPr>
          <w:p w14:paraId="15AC1D86" w14:textId="756E8337" w:rsidR="00B60466" w:rsidRDefault="00B60466" w:rsidP="008F356B">
            <w:pPr>
              <w:rPr>
                <w:b/>
                <w:bCs/>
                <w:lang w:val="en-US"/>
              </w:rPr>
            </w:pPr>
            <w:r w:rsidRPr="00E545CD">
              <w:rPr>
                <w:b/>
                <w:bCs/>
                <w:lang w:val="en-US"/>
              </w:rPr>
              <w:t>Met / Not Met</w:t>
            </w:r>
          </w:p>
        </w:tc>
        <w:tc>
          <w:tcPr>
            <w:tcW w:w="4993" w:type="dxa"/>
          </w:tcPr>
          <w:p w14:paraId="1FC6C4C1" w14:textId="1B37A94A" w:rsidR="00B60466" w:rsidRPr="00E35103" w:rsidRDefault="00B60466" w:rsidP="008F356B">
            <w:pPr>
              <w:rPr>
                <w:b/>
                <w:bCs/>
                <w:lang w:val="en-US"/>
              </w:rPr>
            </w:pPr>
            <w:r>
              <w:rPr>
                <w:b/>
                <w:bCs/>
                <w:lang w:val="en-US"/>
              </w:rPr>
              <w:t>Evidence</w:t>
            </w:r>
            <w:r w:rsidR="009B1877">
              <w:rPr>
                <w:b/>
                <w:bCs/>
                <w:lang w:val="en-US"/>
              </w:rPr>
              <w:t xml:space="preserve"> </w:t>
            </w:r>
            <w:r w:rsidR="008820C1">
              <w:rPr>
                <w:b/>
                <w:bCs/>
                <w:lang w:val="en-US"/>
              </w:rPr>
              <w:t>of the practice</w:t>
            </w:r>
          </w:p>
        </w:tc>
        <w:tc>
          <w:tcPr>
            <w:tcW w:w="5565" w:type="dxa"/>
          </w:tcPr>
          <w:p w14:paraId="7E7C84AB" w14:textId="2C423B8A" w:rsidR="00B60466" w:rsidRDefault="00B60466" w:rsidP="008F356B">
            <w:pPr>
              <w:rPr>
                <w:b/>
                <w:bCs/>
                <w:lang w:val="en-US"/>
              </w:rPr>
            </w:pPr>
            <w:r>
              <w:rPr>
                <w:b/>
                <w:bCs/>
                <w:lang w:val="en-US"/>
              </w:rPr>
              <w:t>Plan / Strategy</w:t>
            </w:r>
            <w:r w:rsidR="008820C1">
              <w:rPr>
                <w:b/>
                <w:bCs/>
                <w:lang w:val="en-US"/>
              </w:rPr>
              <w:t xml:space="preserve"> to develop the practice</w:t>
            </w:r>
          </w:p>
        </w:tc>
      </w:tr>
      <w:tr w:rsidR="00B60466" w:rsidRPr="00E35103" w14:paraId="47BDECE3" w14:textId="623D77EE" w:rsidTr="00D82234">
        <w:trPr>
          <w:trHeight w:val="548"/>
        </w:trPr>
        <w:tc>
          <w:tcPr>
            <w:tcW w:w="3562" w:type="dxa"/>
          </w:tcPr>
          <w:p w14:paraId="2DE6C7BD" w14:textId="77777777" w:rsidR="00B60466" w:rsidRDefault="00B60466" w:rsidP="008F356B">
            <w:pPr>
              <w:rPr>
                <w:b/>
                <w:bCs/>
                <w:lang w:val="en-US"/>
              </w:rPr>
            </w:pPr>
            <w:r w:rsidRPr="00114DEF">
              <w:rPr>
                <w:b/>
                <w:bCs/>
                <w:lang w:val="en-US"/>
              </w:rPr>
              <w:t>Listening and discernment</w:t>
            </w:r>
          </w:p>
          <w:p w14:paraId="79C9A4A3" w14:textId="326A21F1" w:rsidR="00D82234" w:rsidRPr="00D82234" w:rsidRDefault="00D82234" w:rsidP="008F356B">
            <w:pPr>
              <w:rPr>
                <w:lang w:val="en-US"/>
              </w:rPr>
            </w:pPr>
            <w:r>
              <w:rPr>
                <w:lang w:val="en-US"/>
              </w:rPr>
              <w:t xml:space="preserve">practices </w:t>
            </w:r>
            <w:r w:rsidR="00855876">
              <w:rPr>
                <w:lang w:val="en-US"/>
              </w:rPr>
              <w:t xml:space="preserve">are </w:t>
            </w:r>
            <w:r w:rsidR="00BD6CC2">
              <w:rPr>
                <w:lang w:val="en-US"/>
              </w:rPr>
              <w:t xml:space="preserve">regularly incorporated into parish </w:t>
            </w:r>
            <w:r w:rsidR="00AE619B">
              <w:rPr>
                <w:lang w:val="en-US"/>
              </w:rPr>
              <w:t>life</w:t>
            </w:r>
            <w:r w:rsidR="00E5648C">
              <w:rPr>
                <w:lang w:val="en-US"/>
              </w:rPr>
              <w:t xml:space="preserve">, especially </w:t>
            </w:r>
            <w:r w:rsidR="00FA7DBE">
              <w:rPr>
                <w:lang w:val="en-US"/>
              </w:rPr>
              <w:t>supporting decision-making.</w:t>
            </w:r>
          </w:p>
        </w:tc>
        <w:tc>
          <w:tcPr>
            <w:tcW w:w="1141" w:type="dxa"/>
          </w:tcPr>
          <w:p w14:paraId="59A6B033" w14:textId="77777777" w:rsidR="00B60466" w:rsidRPr="00E35103" w:rsidRDefault="00B60466" w:rsidP="008F356B">
            <w:pPr>
              <w:rPr>
                <w:b/>
                <w:bCs/>
                <w:lang w:val="en-US"/>
              </w:rPr>
            </w:pPr>
          </w:p>
        </w:tc>
        <w:tc>
          <w:tcPr>
            <w:tcW w:w="4993" w:type="dxa"/>
          </w:tcPr>
          <w:p w14:paraId="69EBE438" w14:textId="503F0BDD" w:rsidR="00B60466" w:rsidRPr="00E35103" w:rsidRDefault="00B60466" w:rsidP="008F356B">
            <w:pPr>
              <w:rPr>
                <w:b/>
                <w:bCs/>
                <w:lang w:val="en-US"/>
              </w:rPr>
            </w:pPr>
          </w:p>
        </w:tc>
        <w:tc>
          <w:tcPr>
            <w:tcW w:w="5565" w:type="dxa"/>
          </w:tcPr>
          <w:p w14:paraId="6B2EC1FF" w14:textId="77777777" w:rsidR="00B60466" w:rsidRPr="00E35103" w:rsidRDefault="00B60466" w:rsidP="008F356B">
            <w:pPr>
              <w:rPr>
                <w:b/>
                <w:bCs/>
                <w:lang w:val="en-US"/>
              </w:rPr>
            </w:pPr>
          </w:p>
        </w:tc>
      </w:tr>
      <w:tr w:rsidR="00B60466" w:rsidRPr="00E35103" w14:paraId="0F8A32B8" w14:textId="32C32739" w:rsidTr="00F46691">
        <w:trPr>
          <w:trHeight w:val="1464"/>
        </w:trPr>
        <w:tc>
          <w:tcPr>
            <w:tcW w:w="3562" w:type="dxa"/>
          </w:tcPr>
          <w:p w14:paraId="5C359B0D" w14:textId="1F7F3F68" w:rsidR="00B60466" w:rsidRPr="00FA7DBE" w:rsidRDefault="00FA7DBE" w:rsidP="008F356B">
            <w:pPr>
              <w:rPr>
                <w:lang w:val="en-US"/>
              </w:rPr>
            </w:pPr>
            <w:r>
              <w:rPr>
                <w:b/>
                <w:bCs/>
                <w:lang w:val="en-US"/>
              </w:rPr>
              <w:t>D</w:t>
            </w:r>
            <w:r w:rsidR="00B60466" w:rsidRPr="00D10561">
              <w:rPr>
                <w:b/>
                <w:bCs/>
                <w:lang w:val="en-US"/>
              </w:rPr>
              <w:t>ecision-making</w:t>
            </w:r>
            <w:r w:rsidR="00D10561">
              <w:rPr>
                <w:b/>
                <w:bCs/>
                <w:lang w:val="en-US"/>
              </w:rPr>
              <w:t xml:space="preserve"> </w:t>
            </w:r>
            <w:r>
              <w:rPr>
                <w:lang w:val="en-US"/>
              </w:rPr>
              <w:t>is a shared</w:t>
            </w:r>
            <w:r w:rsidR="00D13E0D">
              <w:rPr>
                <w:lang w:val="en-US"/>
              </w:rPr>
              <w:t xml:space="preserve"> responsibility across all areas of parish life. </w:t>
            </w:r>
          </w:p>
        </w:tc>
        <w:tc>
          <w:tcPr>
            <w:tcW w:w="1141" w:type="dxa"/>
          </w:tcPr>
          <w:p w14:paraId="2D69DA00" w14:textId="77777777" w:rsidR="00B60466" w:rsidRPr="00E35103" w:rsidRDefault="00B60466" w:rsidP="008F356B">
            <w:pPr>
              <w:rPr>
                <w:b/>
                <w:bCs/>
                <w:lang w:val="en-US"/>
              </w:rPr>
            </w:pPr>
          </w:p>
        </w:tc>
        <w:tc>
          <w:tcPr>
            <w:tcW w:w="4993" w:type="dxa"/>
          </w:tcPr>
          <w:p w14:paraId="003D37F6" w14:textId="04986ED3" w:rsidR="00B60466" w:rsidRPr="00E35103" w:rsidRDefault="00B60466" w:rsidP="008F356B">
            <w:pPr>
              <w:rPr>
                <w:b/>
                <w:bCs/>
                <w:lang w:val="en-US"/>
              </w:rPr>
            </w:pPr>
          </w:p>
        </w:tc>
        <w:tc>
          <w:tcPr>
            <w:tcW w:w="5565" w:type="dxa"/>
          </w:tcPr>
          <w:p w14:paraId="03C47480" w14:textId="77777777" w:rsidR="00B60466" w:rsidRPr="00E35103" w:rsidRDefault="00B60466" w:rsidP="008F356B">
            <w:pPr>
              <w:rPr>
                <w:b/>
                <w:bCs/>
                <w:lang w:val="en-US"/>
              </w:rPr>
            </w:pPr>
          </w:p>
        </w:tc>
      </w:tr>
      <w:tr w:rsidR="00B60466" w:rsidRPr="00E35103" w14:paraId="7B0B5126" w14:textId="32F05023" w:rsidTr="00D82234">
        <w:trPr>
          <w:trHeight w:val="548"/>
        </w:trPr>
        <w:tc>
          <w:tcPr>
            <w:tcW w:w="3562" w:type="dxa"/>
          </w:tcPr>
          <w:p w14:paraId="1909A74B" w14:textId="640ED706" w:rsidR="00B60466" w:rsidRDefault="00496C3D" w:rsidP="008F356B">
            <w:pPr>
              <w:rPr>
                <w:b/>
                <w:bCs/>
                <w:lang w:val="en-US"/>
              </w:rPr>
            </w:pPr>
            <w:r>
              <w:rPr>
                <w:lang w:val="en-US"/>
              </w:rPr>
              <w:t>The unique</w:t>
            </w:r>
            <w:r w:rsidRPr="00496C3D">
              <w:rPr>
                <w:b/>
                <w:bCs/>
                <w:lang w:val="en-US"/>
              </w:rPr>
              <w:t xml:space="preserve"> c</w:t>
            </w:r>
            <w:r w:rsidR="00B60466" w:rsidRPr="00496C3D">
              <w:rPr>
                <w:b/>
                <w:bCs/>
                <w:lang w:val="en-US"/>
              </w:rPr>
              <w:t>harism</w:t>
            </w:r>
            <w:r w:rsidRPr="00496C3D">
              <w:rPr>
                <w:b/>
                <w:bCs/>
                <w:lang w:val="en-US"/>
              </w:rPr>
              <w:t>s</w:t>
            </w:r>
            <w:r w:rsidR="00B60466" w:rsidRPr="00D10561">
              <w:rPr>
                <w:b/>
                <w:bCs/>
                <w:lang w:val="en-US"/>
              </w:rPr>
              <w:t xml:space="preserve"> </w:t>
            </w:r>
            <w:r>
              <w:rPr>
                <w:b/>
                <w:bCs/>
                <w:lang w:val="en-US"/>
              </w:rPr>
              <w:t xml:space="preserve">and </w:t>
            </w:r>
            <w:r w:rsidR="00B60466" w:rsidRPr="00D10561">
              <w:rPr>
                <w:b/>
                <w:bCs/>
                <w:lang w:val="en-US"/>
              </w:rPr>
              <w:t>vocation</w:t>
            </w:r>
            <w:r>
              <w:rPr>
                <w:b/>
                <w:bCs/>
                <w:lang w:val="en-US"/>
              </w:rPr>
              <w:t>s</w:t>
            </w:r>
            <w:r w:rsidR="00B60466" w:rsidRPr="00D10561">
              <w:rPr>
                <w:b/>
                <w:bCs/>
                <w:lang w:val="en-US"/>
              </w:rPr>
              <w:t xml:space="preserve"> </w:t>
            </w:r>
            <w:r>
              <w:rPr>
                <w:lang w:val="en-US"/>
              </w:rPr>
              <w:t xml:space="preserve">of parishioners </w:t>
            </w:r>
            <w:r w:rsidR="00D07AB9">
              <w:rPr>
                <w:lang w:val="en-US"/>
              </w:rPr>
              <w:t xml:space="preserve">and leaders are encouraged and discerned to support </w:t>
            </w:r>
            <w:r w:rsidR="00D10561">
              <w:rPr>
                <w:b/>
                <w:bCs/>
                <w:lang w:val="en-US"/>
              </w:rPr>
              <w:t xml:space="preserve">ministry for </w:t>
            </w:r>
            <w:r w:rsidR="00B60466" w:rsidRPr="00D10561">
              <w:rPr>
                <w:b/>
                <w:bCs/>
                <w:lang w:val="en-US"/>
              </w:rPr>
              <w:t>mission</w:t>
            </w:r>
            <w:r w:rsidR="00D07AB9">
              <w:rPr>
                <w:b/>
                <w:bCs/>
                <w:lang w:val="en-US"/>
              </w:rPr>
              <w:t>.</w:t>
            </w:r>
          </w:p>
          <w:p w14:paraId="43C86D06" w14:textId="77777777" w:rsidR="00D10561" w:rsidRPr="00D10561" w:rsidRDefault="00D10561" w:rsidP="008F356B">
            <w:pPr>
              <w:rPr>
                <w:b/>
                <w:bCs/>
                <w:lang w:val="en-US"/>
              </w:rPr>
            </w:pPr>
          </w:p>
        </w:tc>
        <w:tc>
          <w:tcPr>
            <w:tcW w:w="1141" w:type="dxa"/>
          </w:tcPr>
          <w:p w14:paraId="62414E5B" w14:textId="77777777" w:rsidR="00B60466" w:rsidRPr="00E35103" w:rsidRDefault="00B60466" w:rsidP="008F356B">
            <w:pPr>
              <w:rPr>
                <w:b/>
                <w:bCs/>
                <w:lang w:val="en-US"/>
              </w:rPr>
            </w:pPr>
          </w:p>
        </w:tc>
        <w:tc>
          <w:tcPr>
            <w:tcW w:w="4993" w:type="dxa"/>
          </w:tcPr>
          <w:p w14:paraId="23185372" w14:textId="5A15F92F" w:rsidR="00B60466" w:rsidRPr="00E35103" w:rsidRDefault="00B60466" w:rsidP="008F356B">
            <w:pPr>
              <w:rPr>
                <w:b/>
                <w:bCs/>
                <w:lang w:val="en-US"/>
              </w:rPr>
            </w:pPr>
          </w:p>
        </w:tc>
        <w:tc>
          <w:tcPr>
            <w:tcW w:w="5565" w:type="dxa"/>
          </w:tcPr>
          <w:p w14:paraId="483F1FC9" w14:textId="77777777" w:rsidR="00B60466" w:rsidRPr="00E35103" w:rsidRDefault="00B60466" w:rsidP="008F356B">
            <w:pPr>
              <w:rPr>
                <w:b/>
                <w:bCs/>
                <w:lang w:val="en-US"/>
              </w:rPr>
            </w:pPr>
          </w:p>
        </w:tc>
      </w:tr>
      <w:tr w:rsidR="00B60466" w:rsidRPr="00E35103" w14:paraId="1B4FB45C" w14:textId="2A414EA7" w:rsidTr="00D64D1C">
        <w:trPr>
          <w:trHeight w:val="1443"/>
        </w:trPr>
        <w:tc>
          <w:tcPr>
            <w:tcW w:w="3562" w:type="dxa"/>
          </w:tcPr>
          <w:p w14:paraId="7C351410" w14:textId="08C04DA2" w:rsidR="00B60466" w:rsidRPr="008820C1" w:rsidRDefault="00D07AB9" w:rsidP="008F356B">
            <w:pPr>
              <w:rPr>
                <w:lang w:val="en-US"/>
              </w:rPr>
            </w:pPr>
            <w:r w:rsidRPr="00370245">
              <w:rPr>
                <w:lang w:val="en-US"/>
              </w:rPr>
              <w:t xml:space="preserve">The parish </w:t>
            </w:r>
            <w:r w:rsidR="006C647A">
              <w:rPr>
                <w:lang w:val="en-US"/>
              </w:rPr>
              <w:t>provides opportunities for</w:t>
            </w:r>
            <w:r w:rsidR="00370245" w:rsidRPr="00370245">
              <w:rPr>
                <w:lang w:val="en-US"/>
              </w:rPr>
              <w:t xml:space="preserve"> the</w:t>
            </w:r>
            <w:r w:rsidR="00370245">
              <w:rPr>
                <w:b/>
                <w:bCs/>
                <w:lang w:val="en-US"/>
              </w:rPr>
              <w:t xml:space="preserve"> p</w:t>
            </w:r>
            <w:r w:rsidR="00B60466" w:rsidRPr="00E5648C">
              <w:rPr>
                <w:b/>
                <w:bCs/>
                <w:lang w:val="en-US"/>
              </w:rPr>
              <w:t>articipation of women, children and families, young people, people with disabilities</w:t>
            </w:r>
            <w:r w:rsidR="008820C1">
              <w:rPr>
                <w:b/>
                <w:bCs/>
                <w:lang w:val="en-US"/>
              </w:rPr>
              <w:t xml:space="preserve"> </w:t>
            </w:r>
            <w:r w:rsidR="008820C1">
              <w:rPr>
                <w:lang w:val="en-US"/>
              </w:rPr>
              <w:t xml:space="preserve">in leadership, ministry and mission. </w:t>
            </w:r>
          </w:p>
        </w:tc>
        <w:tc>
          <w:tcPr>
            <w:tcW w:w="1141" w:type="dxa"/>
          </w:tcPr>
          <w:p w14:paraId="23732B2A" w14:textId="77777777" w:rsidR="00B60466" w:rsidRPr="00E35103" w:rsidRDefault="00B60466" w:rsidP="008F356B">
            <w:pPr>
              <w:rPr>
                <w:b/>
                <w:bCs/>
                <w:lang w:val="en-US"/>
              </w:rPr>
            </w:pPr>
          </w:p>
        </w:tc>
        <w:tc>
          <w:tcPr>
            <w:tcW w:w="4993" w:type="dxa"/>
          </w:tcPr>
          <w:p w14:paraId="5E241BE6" w14:textId="4A56C857" w:rsidR="00B60466" w:rsidRPr="00E35103" w:rsidRDefault="00B60466" w:rsidP="008F356B">
            <w:pPr>
              <w:rPr>
                <w:b/>
                <w:bCs/>
                <w:lang w:val="en-US"/>
              </w:rPr>
            </w:pPr>
          </w:p>
        </w:tc>
        <w:tc>
          <w:tcPr>
            <w:tcW w:w="5565" w:type="dxa"/>
          </w:tcPr>
          <w:p w14:paraId="26731E75" w14:textId="77777777" w:rsidR="00B60466" w:rsidRPr="00E35103" w:rsidRDefault="00B60466" w:rsidP="008F356B">
            <w:pPr>
              <w:rPr>
                <w:b/>
                <w:bCs/>
                <w:lang w:val="en-US"/>
              </w:rPr>
            </w:pPr>
          </w:p>
        </w:tc>
      </w:tr>
      <w:tr w:rsidR="00B60466" w:rsidRPr="00E35103" w14:paraId="76D9F2CB" w14:textId="7B784B0C" w:rsidTr="00F46691">
        <w:trPr>
          <w:trHeight w:val="1600"/>
        </w:trPr>
        <w:tc>
          <w:tcPr>
            <w:tcW w:w="3562" w:type="dxa"/>
          </w:tcPr>
          <w:p w14:paraId="5BC6DB5A" w14:textId="43A4C128" w:rsidR="00B60466" w:rsidRPr="00370245" w:rsidRDefault="00370245" w:rsidP="008F356B">
            <w:pPr>
              <w:rPr>
                <w:b/>
                <w:bCs/>
                <w:lang w:val="en-US"/>
              </w:rPr>
            </w:pPr>
            <w:r>
              <w:rPr>
                <w:b/>
                <w:bCs/>
                <w:lang w:val="en-US"/>
              </w:rPr>
              <w:t>C</w:t>
            </w:r>
            <w:r w:rsidRPr="00370245">
              <w:rPr>
                <w:b/>
                <w:bCs/>
                <w:lang w:val="en-US"/>
              </w:rPr>
              <w:t>lergy and laity</w:t>
            </w:r>
            <w:r>
              <w:rPr>
                <w:b/>
                <w:bCs/>
                <w:lang w:val="en-US"/>
              </w:rPr>
              <w:t xml:space="preserve"> </w:t>
            </w:r>
            <w:r>
              <w:rPr>
                <w:lang w:val="en-US"/>
              </w:rPr>
              <w:t xml:space="preserve">exercise leadership </w:t>
            </w:r>
            <w:r w:rsidR="00D64D1C">
              <w:rPr>
                <w:lang w:val="en-US"/>
              </w:rPr>
              <w:t>in the parish with</w:t>
            </w:r>
            <w:r w:rsidRPr="00370245">
              <w:rPr>
                <w:b/>
                <w:bCs/>
                <w:lang w:val="en-US"/>
              </w:rPr>
              <w:t xml:space="preserve"> </w:t>
            </w:r>
            <w:r w:rsidR="00B60466" w:rsidRPr="00370245">
              <w:rPr>
                <w:b/>
                <w:bCs/>
                <w:lang w:val="en-US"/>
              </w:rPr>
              <w:t>Co-responsibility</w:t>
            </w:r>
            <w:r w:rsidR="00D64D1C">
              <w:rPr>
                <w:b/>
                <w:bCs/>
                <w:lang w:val="en-US"/>
              </w:rPr>
              <w:t>.</w:t>
            </w:r>
          </w:p>
        </w:tc>
        <w:tc>
          <w:tcPr>
            <w:tcW w:w="1141" w:type="dxa"/>
          </w:tcPr>
          <w:p w14:paraId="390198D8" w14:textId="77777777" w:rsidR="00B60466" w:rsidRPr="00E35103" w:rsidRDefault="00B60466" w:rsidP="008F356B">
            <w:pPr>
              <w:rPr>
                <w:b/>
                <w:bCs/>
                <w:lang w:val="en-US"/>
              </w:rPr>
            </w:pPr>
          </w:p>
        </w:tc>
        <w:tc>
          <w:tcPr>
            <w:tcW w:w="4993" w:type="dxa"/>
          </w:tcPr>
          <w:p w14:paraId="06FEEE2B" w14:textId="32544760" w:rsidR="00B60466" w:rsidRPr="00E35103" w:rsidRDefault="00B60466" w:rsidP="008F356B">
            <w:pPr>
              <w:rPr>
                <w:b/>
                <w:bCs/>
                <w:lang w:val="en-US"/>
              </w:rPr>
            </w:pPr>
          </w:p>
        </w:tc>
        <w:tc>
          <w:tcPr>
            <w:tcW w:w="5565" w:type="dxa"/>
          </w:tcPr>
          <w:p w14:paraId="50E40F62" w14:textId="77777777" w:rsidR="00B60466" w:rsidRPr="00E35103" w:rsidRDefault="00B60466" w:rsidP="008F356B">
            <w:pPr>
              <w:rPr>
                <w:b/>
                <w:bCs/>
                <w:lang w:val="en-US"/>
              </w:rPr>
            </w:pPr>
          </w:p>
        </w:tc>
      </w:tr>
      <w:tr w:rsidR="00B60466" w:rsidRPr="00E35103" w14:paraId="3246212A" w14:textId="601AC389" w:rsidTr="00F46691">
        <w:trPr>
          <w:trHeight w:val="1826"/>
        </w:trPr>
        <w:tc>
          <w:tcPr>
            <w:tcW w:w="3562" w:type="dxa"/>
          </w:tcPr>
          <w:p w14:paraId="2244538E" w14:textId="2ABF31A0" w:rsidR="00B60466" w:rsidRPr="00D64D1C" w:rsidRDefault="004654A5" w:rsidP="008F356B">
            <w:pPr>
              <w:rPr>
                <w:lang w:val="en-US"/>
              </w:rPr>
            </w:pPr>
            <w:r w:rsidRPr="004654A5">
              <w:rPr>
                <w:lang w:val="en-US"/>
              </w:rPr>
              <w:lastRenderedPageBreak/>
              <w:t>Efforts toward</w:t>
            </w:r>
            <w:r>
              <w:rPr>
                <w:b/>
                <w:bCs/>
                <w:lang w:val="en-US"/>
              </w:rPr>
              <w:t xml:space="preserve"> </w:t>
            </w:r>
            <w:r w:rsidR="00B60466" w:rsidRPr="00D64D1C">
              <w:rPr>
                <w:b/>
                <w:bCs/>
                <w:lang w:val="en-US"/>
              </w:rPr>
              <w:t>Transparency, accountability and evaluation</w:t>
            </w:r>
            <w:r w:rsidR="00D64D1C">
              <w:rPr>
                <w:b/>
                <w:bCs/>
                <w:lang w:val="en-US"/>
              </w:rPr>
              <w:t xml:space="preserve"> </w:t>
            </w:r>
            <w:r w:rsidR="00D64D1C">
              <w:rPr>
                <w:lang w:val="en-US"/>
              </w:rPr>
              <w:t xml:space="preserve">are </w:t>
            </w:r>
            <w:r w:rsidR="00F46691">
              <w:rPr>
                <w:lang w:val="en-US"/>
              </w:rPr>
              <w:t xml:space="preserve">evident in the parish. </w:t>
            </w:r>
          </w:p>
        </w:tc>
        <w:tc>
          <w:tcPr>
            <w:tcW w:w="1141" w:type="dxa"/>
          </w:tcPr>
          <w:p w14:paraId="4ADA1145" w14:textId="77777777" w:rsidR="00B60466" w:rsidRPr="00E35103" w:rsidRDefault="00B60466" w:rsidP="008F356B">
            <w:pPr>
              <w:rPr>
                <w:b/>
                <w:bCs/>
                <w:lang w:val="en-US"/>
              </w:rPr>
            </w:pPr>
          </w:p>
        </w:tc>
        <w:tc>
          <w:tcPr>
            <w:tcW w:w="4993" w:type="dxa"/>
          </w:tcPr>
          <w:p w14:paraId="14D8D32A" w14:textId="6EE9C841" w:rsidR="00B60466" w:rsidRPr="00E35103" w:rsidRDefault="00B60466" w:rsidP="008F356B">
            <w:pPr>
              <w:rPr>
                <w:b/>
                <w:bCs/>
                <w:lang w:val="en-US"/>
              </w:rPr>
            </w:pPr>
          </w:p>
        </w:tc>
        <w:tc>
          <w:tcPr>
            <w:tcW w:w="5565" w:type="dxa"/>
          </w:tcPr>
          <w:p w14:paraId="7DCC377B" w14:textId="77777777" w:rsidR="00B60466" w:rsidRPr="00E35103" w:rsidRDefault="00B60466" w:rsidP="008F356B">
            <w:pPr>
              <w:rPr>
                <w:b/>
                <w:bCs/>
                <w:lang w:val="en-US"/>
              </w:rPr>
            </w:pPr>
          </w:p>
        </w:tc>
      </w:tr>
      <w:tr w:rsidR="00B60466" w:rsidRPr="00E35103" w14:paraId="24AE24C0" w14:textId="1E82637B" w:rsidTr="00F46691">
        <w:trPr>
          <w:trHeight w:val="1544"/>
        </w:trPr>
        <w:tc>
          <w:tcPr>
            <w:tcW w:w="3562" w:type="dxa"/>
          </w:tcPr>
          <w:p w14:paraId="47731309" w14:textId="3C1B4C78" w:rsidR="00B60466" w:rsidRPr="00D64D1C" w:rsidRDefault="00B60466" w:rsidP="008F356B">
            <w:pPr>
              <w:rPr>
                <w:lang w:val="en-US"/>
              </w:rPr>
            </w:pPr>
            <w:r w:rsidRPr="00D64D1C">
              <w:rPr>
                <w:b/>
                <w:bCs/>
                <w:lang w:val="en-US"/>
              </w:rPr>
              <w:t>Safeguarding and integrity</w:t>
            </w:r>
            <w:r w:rsidR="00D64D1C" w:rsidRPr="00F46691">
              <w:rPr>
                <w:lang w:val="en-US"/>
              </w:rPr>
              <w:t xml:space="preserve"> </w:t>
            </w:r>
            <w:r w:rsidR="00F46691" w:rsidRPr="00F46691">
              <w:rPr>
                <w:lang w:val="en-US"/>
              </w:rPr>
              <w:t>are</w:t>
            </w:r>
            <w:r w:rsidR="00D64D1C">
              <w:rPr>
                <w:lang w:val="en-US"/>
              </w:rPr>
              <w:t xml:space="preserve"> prioritised. </w:t>
            </w:r>
          </w:p>
        </w:tc>
        <w:tc>
          <w:tcPr>
            <w:tcW w:w="1141" w:type="dxa"/>
          </w:tcPr>
          <w:p w14:paraId="3EC4D200" w14:textId="77777777" w:rsidR="00B60466" w:rsidRPr="00E35103" w:rsidRDefault="00B60466" w:rsidP="008F356B">
            <w:pPr>
              <w:rPr>
                <w:b/>
                <w:bCs/>
                <w:lang w:val="en-US"/>
              </w:rPr>
            </w:pPr>
          </w:p>
        </w:tc>
        <w:tc>
          <w:tcPr>
            <w:tcW w:w="4993" w:type="dxa"/>
          </w:tcPr>
          <w:p w14:paraId="2C5EE888" w14:textId="10DACD61" w:rsidR="00B60466" w:rsidRPr="00E35103" w:rsidRDefault="00B60466" w:rsidP="008F356B">
            <w:pPr>
              <w:rPr>
                <w:b/>
                <w:bCs/>
                <w:lang w:val="en-US"/>
              </w:rPr>
            </w:pPr>
          </w:p>
        </w:tc>
        <w:tc>
          <w:tcPr>
            <w:tcW w:w="5565" w:type="dxa"/>
          </w:tcPr>
          <w:p w14:paraId="0B2F156B" w14:textId="77777777" w:rsidR="00B60466" w:rsidRPr="00E35103" w:rsidRDefault="00B60466" w:rsidP="008F356B">
            <w:pPr>
              <w:rPr>
                <w:b/>
                <w:bCs/>
                <w:lang w:val="en-US"/>
              </w:rPr>
            </w:pPr>
          </w:p>
        </w:tc>
      </w:tr>
      <w:tr w:rsidR="00B60466" w:rsidRPr="00E35103" w14:paraId="5DC07555" w14:textId="5DA41743" w:rsidTr="00F46691">
        <w:trPr>
          <w:trHeight w:val="1406"/>
        </w:trPr>
        <w:tc>
          <w:tcPr>
            <w:tcW w:w="3562" w:type="dxa"/>
          </w:tcPr>
          <w:p w14:paraId="47C4A37B" w14:textId="51F16CDC" w:rsidR="00B60466" w:rsidRPr="00D64D1C" w:rsidRDefault="00B60466" w:rsidP="008F356B">
            <w:pPr>
              <w:rPr>
                <w:b/>
                <w:bCs/>
                <w:lang w:val="en-US"/>
              </w:rPr>
            </w:pPr>
            <w:r w:rsidRPr="00D64D1C">
              <w:rPr>
                <w:b/>
                <w:bCs/>
                <w:lang w:val="en-US"/>
              </w:rPr>
              <w:t>Synodal structures</w:t>
            </w:r>
            <w:r w:rsidR="00D64D1C">
              <w:rPr>
                <w:b/>
                <w:bCs/>
                <w:lang w:val="en-US"/>
              </w:rPr>
              <w:t xml:space="preserve"> </w:t>
            </w:r>
            <w:r w:rsidR="00D64D1C">
              <w:rPr>
                <w:lang w:val="en-US"/>
              </w:rPr>
              <w:t>(councils</w:t>
            </w:r>
            <w:r w:rsidR="004815D4">
              <w:rPr>
                <w:lang w:val="en-US"/>
              </w:rPr>
              <w:t>, assemblies, etc.)</w:t>
            </w:r>
            <w:r w:rsidRPr="00D64D1C">
              <w:rPr>
                <w:b/>
                <w:bCs/>
                <w:lang w:val="en-US"/>
              </w:rPr>
              <w:t xml:space="preserve"> in the parish</w:t>
            </w:r>
          </w:p>
        </w:tc>
        <w:tc>
          <w:tcPr>
            <w:tcW w:w="1141" w:type="dxa"/>
          </w:tcPr>
          <w:p w14:paraId="7B2D43E7" w14:textId="77777777" w:rsidR="00B60466" w:rsidRPr="00E35103" w:rsidRDefault="00B60466" w:rsidP="008F356B">
            <w:pPr>
              <w:rPr>
                <w:b/>
                <w:bCs/>
                <w:lang w:val="en-US"/>
              </w:rPr>
            </w:pPr>
          </w:p>
        </w:tc>
        <w:tc>
          <w:tcPr>
            <w:tcW w:w="4993" w:type="dxa"/>
          </w:tcPr>
          <w:p w14:paraId="1B128D87" w14:textId="44EB81C7" w:rsidR="00B60466" w:rsidRPr="00E35103" w:rsidRDefault="00B60466" w:rsidP="008F356B">
            <w:pPr>
              <w:rPr>
                <w:b/>
                <w:bCs/>
                <w:lang w:val="en-US"/>
              </w:rPr>
            </w:pPr>
          </w:p>
        </w:tc>
        <w:tc>
          <w:tcPr>
            <w:tcW w:w="5565" w:type="dxa"/>
          </w:tcPr>
          <w:p w14:paraId="7B1D47DE" w14:textId="77777777" w:rsidR="00B60466" w:rsidRPr="00E35103" w:rsidRDefault="00B60466" w:rsidP="008F356B">
            <w:pPr>
              <w:rPr>
                <w:b/>
                <w:bCs/>
                <w:lang w:val="en-US"/>
              </w:rPr>
            </w:pPr>
          </w:p>
        </w:tc>
      </w:tr>
      <w:tr w:rsidR="00B60466" w:rsidRPr="00E35103" w14:paraId="3DB059F4" w14:textId="509F7EC3" w:rsidTr="00F46691">
        <w:trPr>
          <w:trHeight w:val="1413"/>
        </w:trPr>
        <w:tc>
          <w:tcPr>
            <w:tcW w:w="3562" w:type="dxa"/>
          </w:tcPr>
          <w:p w14:paraId="3B621AF1" w14:textId="07926D68" w:rsidR="00B60466" w:rsidRPr="00C01375" w:rsidRDefault="00C01375" w:rsidP="008F356B">
            <w:pPr>
              <w:rPr>
                <w:lang w:val="en-US"/>
              </w:rPr>
            </w:pPr>
            <w:r>
              <w:rPr>
                <w:lang w:val="en-US"/>
              </w:rPr>
              <w:t xml:space="preserve">Opportunities for </w:t>
            </w:r>
            <w:r w:rsidR="00B60466" w:rsidRPr="00C01375">
              <w:rPr>
                <w:b/>
                <w:bCs/>
                <w:lang w:val="en-US"/>
              </w:rPr>
              <w:t>Synodal formation</w:t>
            </w:r>
            <w:r w:rsidR="00DC08EA">
              <w:rPr>
                <w:b/>
                <w:bCs/>
                <w:lang w:val="en-US"/>
              </w:rPr>
              <w:t xml:space="preserve"> </w:t>
            </w:r>
            <w:r w:rsidR="00DC08EA">
              <w:rPr>
                <w:lang w:val="en-US"/>
              </w:rPr>
              <w:t>for all parishioners</w:t>
            </w:r>
            <w:r>
              <w:rPr>
                <w:lang w:val="en-US"/>
              </w:rPr>
              <w:t xml:space="preserve"> is provided in the parish. </w:t>
            </w:r>
          </w:p>
        </w:tc>
        <w:tc>
          <w:tcPr>
            <w:tcW w:w="1141" w:type="dxa"/>
          </w:tcPr>
          <w:p w14:paraId="5850EB58" w14:textId="77777777" w:rsidR="00B60466" w:rsidRPr="00E35103" w:rsidRDefault="00B60466" w:rsidP="008F356B">
            <w:pPr>
              <w:rPr>
                <w:b/>
                <w:bCs/>
                <w:lang w:val="en-US"/>
              </w:rPr>
            </w:pPr>
          </w:p>
        </w:tc>
        <w:tc>
          <w:tcPr>
            <w:tcW w:w="4993" w:type="dxa"/>
          </w:tcPr>
          <w:p w14:paraId="74BEB56F" w14:textId="4FA298E0" w:rsidR="00B60466" w:rsidRPr="00E35103" w:rsidRDefault="00B60466" w:rsidP="008F356B">
            <w:pPr>
              <w:rPr>
                <w:b/>
                <w:bCs/>
                <w:lang w:val="en-US"/>
              </w:rPr>
            </w:pPr>
          </w:p>
        </w:tc>
        <w:tc>
          <w:tcPr>
            <w:tcW w:w="5565" w:type="dxa"/>
          </w:tcPr>
          <w:p w14:paraId="11CECFD7" w14:textId="77777777" w:rsidR="00B60466" w:rsidRPr="00E35103" w:rsidRDefault="00B60466" w:rsidP="008F356B">
            <w:pPr>
              <w:rPr>
                <w:b/>
                <w:bCs/>
                <w:lang w:val="en-US"/>
              </w:rPr>
            </w:pPr>
          </w:p>
        </w:tc>
      </w:tr>
      <w:tr w:rsidR="00B60466" w:rsidRPr="00E35103" w14:paraId="5C18EAE9" w14:textId="02BC6F14" w:rsidTr="00F46691">
        <w:trPr>
          <w:trHeight w:val="1418"/>
        </w:trPr>
        <w:tc>
          <w:tcPr>
            <w:tcW w:w="3562" w:type="dxa"/>
          </w:tcPr>
          <w:p w14:paraId="3177CDA4" w14:textId="38DDBB74" w:rsidR="00B60466" w:rsidRPr="00C01375" w:rsidRDefault="00731AC0" w:rsidP="008F356B">
            <w:pPr>
              <w:rPr>
                <w:b/>
                <w:bCs/>
                <w:lang w:val="en-US"/>
              </w:rPr>
            </w:pPr>
            <w:r w:rsidRPr="00731AC0">
              <w:rPr>
                <w:lang w:val="en-US"/>
              </w:rPr>
              <w:t>Those in positions of leadership and responsibility have regular opportunities to engage in</w:t>
            </w:r>
            <w:r>
              <w:rPr>
                <w:b/>
                <w:bCs/>
                <w:lang w:val="en-US"/>
              </w:rPr>
              <w:t xml:space="preserve"> </w:t>
            </w:r>
            <w:r w:rsidR="00B60466" w:rsidRPr="00C01375">
              <w:rPr>
                <w:b/>
                <w:bCs/>
                <w:lang w:val="en-US"/>
              </w:rPr>
              <w:t>Leadership formation for mission</w:t>
            </w:r>
            <w:r>
              <w:rPr>
                <w:b/>
                <w:bCs/>
                <w:lang w:val="en-US"/>
              </w:rPr>
              <w:t xml:space="preserve">. </w:t>
            </w:r>
          </w:p>
        </w:tc>
        <w:tc>
          <w:tcPr>
            <w:tcW w:w="1141" w:type="dxa"/>
          </w:tcPr>
          <w:p w14:paraId="4C355BFE" w14:textId="77777777" w:rsidR="00B60466" w:rsidRPr="00E35103" w:rsidRDefault="00B60466" w:rsidP="008F356B">
            <w:pPr>
              <w:rPr>
                <w:b/>
                <w:bCs/>
                <w:lang w:val="en-US"/>
              </w:rPr>
            </w:pPr>
          </w:p>
        </w:tc>
        <w:tc>
          <w:tcPr>
            <w:tcW w:w="4993" w:type="dxa"/>
          </w:tcPr>
          <w:p w14:paraId="2CADDB4C" w14:textId="3C39EE46" w:rsidR="00B60466" w:rsidRPr="00E35103" w:rsidRDefault="00B60466" w:rsidP="008F356B">
            <w:pPr>
              <w:rPr>
                <w:b/>
                <w:bCs/>
                <w:lang w:val="en-US"/>
              </w:rPr>
            </w:pPr>
          </w:p>
        </w:tc>
        <w:tc>
          <w:tcPr>
            <w:tcW w:w="5565" w:type="dxa"/>
          </w:tcPr>
          <w:p w14:paraId="11FDF137" w14:textId="77777777" w:rsidR="00B60466" w:rsidRPr="00E35103" w:rsidRDefault="00B60466" w:rsidP="008F356B">
            <w:pPr>
              <w:rPr>
                <w:b/>
                <w:bCs/>
                <w:lang w:val="en-US"/>
              </w:rPr>
            </w:pPr>
          </w:p>
        </w:tc>
      </w:tr>
    </w:tbl>
    <w:p w14:paraId="614D9DDD" w14:textId="77777777" w:rsidR="00413AD9" w:rsidRDefault="00413AD9" w:rsidP="00B32AA0">
      <w:pPr>
        <w:rPr>
          <w:b/>
          <w:bCs/>
          <w:lang w:val="en-US"/>
        </w:rPr>
      </w:pPr>
    </w:p>
    <w:p w14:paraId="2A27A241" w14:textId="77777777" w:rsidR="004F0614" w:rsidRDefault="004F0614" w:rsidP="00B32AA0">
      <w:pPr>
        <w:rPr>
          <w:b/>
          <w:bCs/>
          <w:lang w:val="en-US"/>
        </w:rPr>
      </w:pPr>
    </w:p>
    <w:p w14:paraId="0666E177" w14:textId="77777777" w:rsidR="004F0614" w:rsidRDefault="004F0614" w:rsidP="00B32AA0">
      <w:pPr>
        <w:rPr>
          <w:b/>
          <w:bCs/>
          <w:lang w:val="en-US"/>
        </w:rPr>
      </w:pPr>
    </w:p>
    <w:p w14:paraId="549881DA" w14:textId="77777777" w:rsidR="004F0614" w:rsidRDefault="004F0614" w:rsidP="00B32AA0">
      <w:pPr>
        <w:rPr>
          <w:b/>
          <w:bCs/>
          <w:lang w:val="en-US"/>
        </w:rPr>
      </w:pPr>
    </w:p>
    <w:p w14:paraId="76AC90FE" w14:textId="77777777" w:rsidR="00B60466" w:rsidRDefault="00B60466">
      <w:pPr>
        <w:rPr>
          <w:b/>
          <w:bCs/>
          <w:lang w:val="en-US"/>
        </w:rPr>
      </w:pPr>
      <w:r>
        <w:rPr>
          <w:b/>
          <w:bCs/>
          <w:lang w:val="en-US"/>
        </w:rPr>
        <w:br w:type="page"/>
      </w:r>
    </w:p>
    <w:p w14:paraId="7ED6DEDC" w14:textId="36E057C6" w:rsidR="004F0614" w:rsidRDefault="00011C07" w:rsidP="00B60466">
      <w:pPr>
        <w:pStyle w:val="Heading1"/>
        <w:rPr>
          <w:lang w:val="en-US"/>
        </w:rPr>
      </w:pPr>
      <w:r w:rsidRPr="001512F6">
        <w:rPr>
          <w:rFonts w:ascii="Aptos Black" w:hAnsi="Aptos Black"/>
          <w:lang w:val="en-US"/>
        </w:rPr>
        <w:lastRenderedPageBreak/>
        <w:t>PART TWO:</w:t>
      </w:r>
      <w:r>
        <w:rPr>
          <w:lang w:val="en-US"/>
        </w:rPr>
        <w:t xml:space="preserve"> </w:t>
      </w:r>
      <w:r w:rsidR="00E265DF" w:rsidRPr="001512F6">
        <w:rPr>
          <w:rFonts w:ascii="Aptos ExtraBold" w:hAnsi="Aptos ExtraBold"/>
          <w:lang w:val="en-US"/>
        </w:rPr>
        <w:t>In-Depth Evaluation</w:t>
      </w:r>
    </w:p>
    <w:p w14:paraId="0F41111C" w14:textId="77777777" w:rsidR="00D86B60" w:rsidRDefault="00D86B60" w:rsidP="00B32AA0">
      <w:pPr>
        <w:rPr>
          <w:b/>
          <w:bCs/>
          <w:lang w:val="en-US"/>
        </w:rPr>
      </w:pPr>
    </w:p>
    <w:p w14:paraId="1E586252" w14:textId="61081CAD" w:rsidR="008A7D8D" w:rsidRDefault="004A555C" w:rsidP="00B32AA0">
      <w:pPr>
        <w:rPr>
          <w:b/>
          <w:bCs/>
          <w:lang w:val="en-US"/>
        </w:rPr>
      </w:pPr>
      <w:r>
        <w:rPr>
          <w:b/>
          <w:bCs/>
          <w:lang w:val="en-US"/>
        </w:rPr>
        <w:t xml:space="preserve">The Parish </w:t>
      </w:r>
      <w:r w:rsidR="00E35103">
        <w:rPr>
          <w:b/>
          <w:bCs/>
          <w:lang w:val="en-US"/>
        </w:rPr>
        <w:t>can</w:t>
      </w:r>
      <w:r>
        <w:rPr>
          <w:b/>
          <w:bCs/>
          <w:lang w:val="en-US"/>
        </w:rPr>
        <w:t xml:space="preserve"> demonstrate </w:t>
      </w:r>
      <w:r w:rsidR="00F776B8">
        <w:rPr>
          <w:b/>
          <w:bCs/>
          <w:lang w:val="en-US"/>
        </w:rPr>
        <w:t xml:space="preserve">evidence of synodal practices: </w:t>
      </w:r>
      <w:r w:rsidR="008A7D8D">
        <w:rPr>
          <w:b/>
          <w:bCs/>
          <w:lang w:val="en-US"/>
        </w:rPr>
        <w:t xml:space="preserve">LISTENING AND </w:t>
      </w:r>
      <w:r w:rsidR="004F0614">
        <w:rPr>
          <w:b/>
          <w:bCs/>
          <w:lang w:val="en-US"/>
        </w:rPr>
        <w:t>DISCERNMENT</w:t>
      </w:r>
    </w:p>
    <w:p w14:paraId="6A2128EA" w14:textId="65C45D1E" w:rsidR="00E022F3" w:rsidRDefault="00491F46" w:rsidP="00B32AA0">
      <w:pPr>
        <w:rPr>
          <w:i/>
          <w:iCs/>
          <w:lang w:val="en-US"/>
        </w:rPr>
      </w:pPr>
      <w:r w:rsidRPr="00155D94">
        <w:rPr>
          <w:i/>
          <w:iCs/>
        </w:rPr>
        <w:t xml:space="preserve">“The synodal process has renewed the awareness that listening is an essential component of every aspect of the Church’s life.” </w:t>
      </w:r>
      <w:r w:rsidR="00D33CED" w:rsidRPr="00155D94">
        <w:rPr>
          <w:i/>
          <w:iCs/>
          <w:lang w:val="en-US"/>
        </w:rPr>
        <w:t>(</w:t>
      </w:r>
      <w:r w:rsidR="00D33CED" w:rsidRPr="00155D94">
        <w:rPr>
          <w:i/>
          <w:iCs/>
        </w:rPr>
        <w:t>§</w:t>
      </w:r>
      <w:r w:rsidR="00D33CED" w:rsidRPr="00155D94">
        <w:rPr>
          <w:i/>
          <w:iCs/>
          <w:lang w:val="en-US"/>
        </w:rPr>
        <w:t xml:space="preserve"> 78)</w:t>
      </w:r>
    </w:p>
    <w:p w14:paraId="1983E455" w14:textId="1CF76B8E" w:rsidR="00F66F55" w:rsidRPr="00155D94" w:rsidRDefault="00F66F55" w:rsidP="00B32AA0">
      <w:pPr>
        <w:rPr>
          <w:i/>
          <w:iCs/>
          <w:lang w:val="en-US"/>
        </w:rPr>
      </w:pPr>
      <w:r w:rsidRPr="00F66F55">
        <w:rPr>
          <w:i/>
          <w:iCs/>
        </w:rPr>
        <w:t>As ecclesial discernment entails the contribution of everyone, it is both the condition and a privileged expression of synodality, in which communion, mission and participation are lived. The more everyone is heard, the richer the discernment. Therefore, it is essential that we promote the broadest participation possible in the discernment process, particularly involving those who are at the margins of the Christian community and society.</w:t>
      </w:r>
      <w:r>
        <w:rPr>
          <w:i/>
          <w:iCs/>
        </w:rPr>
        <w:t xml:space="preserve"> </w:t>
      </w:r>
      <w:r w:rsidRPr="00155D94">
        <w:rPr>
          <w:i/>
          <w:iCs/>
          <w:lang w:val="en-US"/>
        </w:rPr>
        <w:t>(</w:t>
      </w:r>
      <w:r w:rsidRPr="00155D94">
        <w:rPr>
          <w:i/>
          <w:iCs/>
        </w:rPr>
        <w:t>§</w:t>
      </w:r>
      <w:r w:rsidRPr="00155D94">
        <w:rPr>
          <w:i/>
          <w:iCs/>
          <w:lang w:val="en-US"/>
        </w:rPr>
        <w:t xml:space="preserve"> </w:t>
      </w:r>
      <w:r w:rsidR="00A07A0C">
        <w:rPr>
          <w:i/>
          <w:iCs/>
          <w:lang w:val="en-US"/>
        </w:rPr>
        <w:t>82</w:t>
      </w:r>
      <w:r w:rsidRPr="00155D94">
        <w:rPr>
          <w:i/>
          <w:iCs/>
          <w:lang w:val="en-US"/>
        </w:rPr>
        <w:t>)</w:t>
      </w:r>
    </w:p>
    <w:tbl>
      <w:tblPr>
        <w:tblStyle w:val="TableGrid"/>
        <w:tblW w:w="0" w:type="auto"/>
        <w:tblLook w:val="04A0" w:firstRow="1" w:lastRow="0" w:firstColumn="1" w:lastColumn="0" w:noHBand="0" w:noVBand="1"/>
      </w:tblPr>
      <w:tblGrid>
        <w:gridCol w:w="4531"/>
        <w:gridCol w:w="993"/>
        <w:gridCol w:w="4536"/>
        <w:gridCol w:w="5328"/>
      </w:tblGrid>
      <w:tr w:rsidR="00D55F0F" w14:paraId="69835321" w14:textId="77777777" w:rsidTr="00CA278B">
        <w:tc>
          <w:tcPr>
            <w:tcW w:w="4531" w:type="dxa"/>
          </w:tcPr>
          <w:p w14:paraId="73B429B3" w14:textId="77777777" w:rsidR="00D55F0F" w:rsidRPr="007E60C6" w:rsidRDefault="00D55F0F" w:rsidP="00CA278B">
            <w:pPr>
              <w:rPr>
                <w:b/>
                <w:bCs/>
                <w:lang w:val="en-US"/>
              </w:rPr>
            </w:pPr>
            <w:r w:rsidRPr="007E60C6">
              <w:rPr>
                <w:b/>
                <w:bCs/>
                <w:lang w:val="en-US"/>
              </w:rPr>
              <w:t>Checkpoint</w:t>
            </w:r>
          </w:p>
        </w:tc>
        <w:tc>
          <w:tcPr>
            <w:tcW w:w="993" w:type="dxa"/>
          </w:tcPr>
          <w:p w14:paraId="61B0AD5D" w14:textId="77777777" w:rsidR="00D55F0F" w:rsidRPr="007E60C6" w:rsidRDefault="00D55F0F" w:rsidP="00CA278B">
            <w:pPr>
              <w:rPr>
                <w:b/>
                <w:bCs/>
                <w:lang w:val="en-US"/>
              </w:rPr>
            </w:pPr>
            <w:r w:rsidRPr="007E60C6">
              <w:rPr>
                <w:b/>
                <w:bCs/>
                <w:lang w:val="en-US"/>
              </w:rPr>
              <w:t>Status</w:t>
            </w:r>
            <w:r>
              <w:rPr>
                <w:b/>
                <w:bCs/>
                <w:lang w:val="en-US"/>
              </w:rPr>
              <w:t xml:space="preserve"> </w:t>
            </w:r>
            <w:r w:rsidRPr="007E60C6">
              <w:rPr>
                <w:b/>
                <w:bCs/>
                <w:color w:val="00B050"/>
                <w:lang w:val="en-US"/>
              </w:rPr>
              <w:sym w:font="Wingdings 2" w:char="F098"/>
            </w:r>
            <w:r>
              <w:rPr>
                <w:b/>
                <w:bCs/>
                <w:color w:val="00B050"/>
                <w:lang w:val="en-US"/>
              </w:rPr>
              <w:t xml:space="preserve"> </w:t>
            </w:r>
            <w:r w:rsidRPr="007E60C6">
              <w:rPr>
                <w:b/>
                <w:bCs/>
                <w:color w:val="FFC000"/>
                <w:lang w:val="en-US"/>
              </w:rPr>
              <w:sym w:font="Wingdings 2" w:char="F098"/>
            </w:r>
            <w:r>
              <w:rPr>
                <w:b/>
                <w:bCs/>
                <w:color w:val="FFC000"/>
                <w:lang w:val="en-US"/>
              </w:rPr>
              <w:t xml:space="preserve"> </w:t>
            </w:r>
            <w:r w:rsidRPr="007E60C6">
              <w:rPr>
                <w:b/>
                <w:bCs/>
                <w:color w:val="FF0000"/>
                <w:lang w:val="en-US"/>
              </w:rPr>
              <w:sym w:font="Wingdings 2" w:char="F098"/>
            </w:r>
          </w:p>
        </w:tc>
        <w:tc>
          <w:tcPr>
            <w:tcW w:w="4536" w:type="dxa"/>
          </w:tcPr>
          <w:p w14:paraId="51F7B402" w14:textId="77777777" w:rsidR="00D55F0F" w:rsidRPr="007E60C6" w:rsidRDefault="00D55F0F" w:rsidP="00CA278B">
            <w:pPr>
              <w:rPr>
                <w:b/>
                <w:bCs/>
                <w:lang w:val="en-US"/>
              </w:rPr>
            </w:pPr>
            <w:r w:rsidRPr="007E60C6">
              <w:rPr>
                <w:b/>
                <w:bCs/>
                <w:lang w:val="en-US"/>
              </w:rPr>
              <w:t>Evidence</w:t>
            </w:r>
          </w:p>
        </w:tc>
        <w:tc>
          <w:tcPr>
            <w:tcW w:w="5328" w:type="dxa"/>
          </w:tcPr>
          <w:p w14:paraId="26C187CC" w14:textId="77777777" w:rsidR="00D55F0F" w:rsidRPr="007E60C6" w:rsidRDefault="00D55F0F" w:rsidP="00CA278B">
            <w:pPr>
              <w:rPr>
                <w:b/>
                <w:bCs/>
                <w:lang w:val="en-US"/>
              </w:rPr>
            </w:pPr>
            <w:r w:rsidRPr="007E60C6">
              <w:rPr>
                <w:b/>
                <w:bCs/>
                <w:lang w:val="en-US"/>
              </w:rPr>
              <w:t>Plan</w:t>
            </w:r>
          </w:p>
        </w:tc>
      </w:tr>
      <w:tr w:rsidR="00D55F0F" w14:paraId="62EB0494" w14:textId="77777777" w:rsidTr="00CA278B">
        <w:tc>
          <w:tcPr>
            <w:tcW w:w="4531" w:type="dxa"/>
          </w:tcPr>
          <w:p w14:paraId="6E1917C4" w14:textId="264E804E" w:rsidR="00D55F0F" w:rsidRDefault="00D55F0F" w:rsidP="00CA278B">
            <w:pPr>
              <w:rPr>
                <w:lang w:val="en-US"/>
              </w:rPr>
            </w:pPr>
            <w:r>
              <w:rPr>
                <w:lang w:val="en-US"/>
              </w:rPr>
              <w:t>Consultation and discernment are regular practices when making decisions in the parish. (</w:t>
            </w:r>
            <w:r w:rsidR="0084661F" w:rsidRPr="0084661F">
              <w:t>§</w:t>
            </w:r>
            <w:r w:rsidR="005821FC">
              <w:t xml:space="preserve"> </w:t>
            </w:r>
            <w:r>
              <w:rPr>
                <w:lang w:val="en-US"/>
              </w:rPr>
              <w:t>9)</w:t>
            </w:r>
          </w:p>
        </w:tc>
        <w:tc>
          <w:tcPr>
            <w:tcW w:w="993" w:type="dxa"/>
          </w:tcPr>
          <w:p w14:paraId="53B1A0EE" w14:textId="77777777" w:rsidR="00D55F0F" w:rsidRDefault="00D55F0F" w:rsidP="00CA278B">
            <w:pPr>
              <w:rPr>
                <w:lang w:val="en-US"/>
              </w:rPr>
            </w:pPr>
          </w:p>
        </w:tc>
        <w:tc>
          <w:tcPr>
            <w:tcW w:w="4536" w:type="dxa"/>
          </w:tcPr>
          <w:p w14:paraId="6077A57F" w14:textId="77777777" w:rsidR="00D55F0F" w:rsidRDefault="00D55F0F" w:rsidP="00CA278B">
            <w:pPr>
              <w:rPr>
                <w:lang w:val="en-US"/>
              </w:rPr>
            </w:pPr>
          </w:p>
        </w:tc>
        <w:tc>
          <w:tcPr>
            <w:tcW w:w="5328" w:type="dxa"/>
          </w:tcPr>
          <w:p w14:paraId="6914ED93" w14:textId="77777777" w:rsidR="00D55F0F" w:rsidRDefault="00D55F0F" w:rsidP="00CA278B">
            <w:pPr>
              <w:rPr>
                <w:lang w:val="en-US"/>
              </w:rPr>
            </w:pPr>
          </w:p>
        </w:tc>
      </w:tr>
      <w:tr w:rsidR="00D55F0F" w14:paraId="4A35A362" w14:textId="77777777" w:rsidTr="00CA278B">
        <w:tc>
          <w:tcPr>
            <w:tcW w:w="4531" w:type="dxa"/>
          </w:tcPr>
          <w:p w14:paraId="6D1B9C59" w14:textId="2C9CF6B2" w:rsidR="00D55F0F" w:rsidRDefault="00D55F0F" w:rsidP="00CA278B">
            <w:pPr>
              <w:rPr>
                <w:lang w:val="en-US"/>
              </w:rPr>
            </w:pPr>
            <w:r>
              <w:rPr>
                <w:lang w:val="en-US"/>
              </w:rPr>
              <w:t>Parishioners have opportunities to participate in consultation and discernment. (</w:t>
            </w:r>
            <w:r w:rsidR="00584AB6" w:rsidRPr="00584AB6">
              <w:t>§</w:t>
            </w:r>
            <w:r w:rsidR="005821FC">
              <w:t xml:space="preserve"> </w:t>
            </w:r>
            <w:r>
              <w:rPr>
                <w:lang w:val="en-US"/>
              </w:rPr>
              <w:t>9)</w:t>
            </w:r>
          </w:p>
        </w:tc>
        <w:tc>
          <w:tcPr>
            <w:tcW w:w="993" w:type="dxa"/>
          </w:tcPr>
          <w:p w14:paraId="5749E277" w14:textId="77777777" w:rsidR="00D55F0F" w:rsidRDefault="00D55F0F" w:rsidP="00CA278B">
            <w:pPr>
              <w:rPr>
                <w:lang w:val="en-US"/>
              </w:rPr>
            </w:pPr>
          </w:p>
        </w:tc>
        <w:tc>
          <w:tcPr>
            <w:tcW w:w="4536" w:type="dxa"/>
          </w:tcPr>
          <w:p w14:paraId="4881CADE" w14:textId="77777777" w:rsidR="00D55F0F" w:rsidRDefault="00D55F0F" w:rsidP="00CA278B">
            <w:pPr>
              <w:rPr>
                <w:lang w:val="en-US"/>
              </w:rPr>
            </w:pPr>
          </w:p>
        </w:tc>
        <w:tc>
          <w:tcPr>
            <w:tcW w:w="5328" w:type="dxa"/>
          </w:tcPr>
          <w:p w14:paraId="3650861C" w14:textId="77777777" w:rsidR="00D55F0F" w:rsidRDefault="00D55F0F" w:rsidP="00CA278B">
            <w:pPr>
              <w:rPr>
                <w:lang w:val="en-US"/>
              </w:rPr>
            </w:pPr>
          </w:p>
        </w:tc>
      </w:tr>
      <w:tr w:rsidR="006836D1" w14:paraId="2F07D4EF" w14:textId="77777777" w:rsidTr="00CA278B">
        <w:tc>
          <w:tcPr>
            <w:tcW w:w="4531" w:type="dxa"/>
          </w:tcPr>
          <w:p w14:paraId="66C75435" w14:textId="2EB4B6EE" w:rsidR="006836D1" w:rsidRDefault="00CE490F" w:rsidP="00CA278B">
            <w:pPr>
              <w:rPr>
                <w:lang w:val="en-US"/>
              </w:rPr>
            </w:pPr>
            <w:r>
              <w:rPr>
                <w:lang w:val="en-US"/>
              </w:rPr>
              <w:t>We</w:t>
            </w:r>
            <w:r w:rsidR="006836D1">
              <w:rPr>
                <w:lang w:val="en-US"/>
              </w:rPr>
              <w:t xml:space="preserve"> make time to listen prayerful to the Word of God as part of our listening processes </w:t>
            </w:r>
            <w:r w:rsidR="006836D1" w:rsidRPr="00D33CED">
              <w:rPr>
                <w:lang w:val="en-US"/>
              </w:rPr>
              <w:t>(</w:t>
            </w:r>
            <w:r w:rsidR="006836D1" w:rsidRPr="00D33CED">
              <w:t>§</w:t>
            </w:r>
            <w:r w:rsidR="006836D1" w:rsidRPr="00D33CED">
              <w:rPr>
                <w:lang w:val="en-US"/>
              </w:rPr>
              <w:t xml:space="preserve"> </w:t>
            </w:r>
            <w:r w:rsidR="006836D1">
              <w:rPr>
                <w:lang w:val="en-US"/>
              </w:rPr>
              <w:t>83</w:t>
            </w:r>
            <w:r w:rsidR="006836D1" w:rsidRPr="00D33CED">
              <w:rPr>
                <w:lang w:val="en-US"/>
              </w:rPr>
              <w:t>)</w:t>
            </w:r>
          </w:p>
        </w:tc>
        <w:tc>
          <w:tcPr>
            <w:tcW w:w="993" w:type="dxa"/>
          </w:tcPr>
          <w:p w14:paraId="07F66BDE" w14:textId="77777777" w:rsidR="006836D1" w:rsidRDefault="006836D1" w:rsidP="00CA278B">
            <w:pPr>
              <w:rPr>
                <w:lang w:val="en-US"/>
              </w:rPr>
            </w:pPr>
          </w:p>
        </w:tc>
        <w:tc>
          <w:tcPr>
            <w:tcW w:w="4536" w:type="dxa"/>
          </w:tcPr>
          <w:p w14:paraId="1394EBBC" w14:textId="77777777" w:rsidR="006836D1" w:rsidRDefault="006836D1" w:rsidP="00CA278B">
            <w:pPr>
              <w:rPr>
                <w:lang w:val="en-US"/>
              </w:rPr>
            </w:pPr>
          </w:p>
        </w:tc>
        <w:tc>
          <w:tcPr>
            <w:tcW w:w="5328" w:type="dxa"/>
          </w:tcPr>
          <w:p w14:paraId="532434BB" w14:textId="77777777" w:rsidR="006836D1" w:rsidRDefault="006836D1" w:rsidP="00CA278B">
            <w:pPr>
              <w:rPr>
                <w:lang w:val="en-US"/>
              </w:rPr>
            </w:pPr>
          </w:p>
        </w:tc>
      </w:tr>
      <w:tr w:rsidR="00D55F0F" w14:paraId="4E1A7009" w14:textId="77777777" w:rsidTr="00CA278B">
        <w:tc>
          <w:tcPr>
            <w:tcW w:w="4531" w:type="dxa"/>
          </w:tcPr>
          <w:p w14:paraId="06C9BDD2" w14:textId="1CB0D3A6" w:rsidR="00D55F0F" w:rsidRPr="00465C60" w:rsidRDefault="00D55F0F" w:rsidP="00CA278B">
            <w:r>
              <w:t>The parish engages / has engaged the services of a trained facilitator to guide listening and accompaniment practices in parish life. (</w:t>
            </w:r>
            <w:r w:rsidR="00584AB6" w:rsidRPr="00584AB6">
              <w:t>§</w:t>
            </w:r>
            <w:r w:rsidR="005821FC">
              <w:t xml:space="preserve"> </w:t>
            </w:r>
            <w:r>
              <w:t>78)</w:t>
            </w:r>
          </w:p>
        </w:tc>
        <w:tc>
          <w:tcPr>
            <w:tcW w:w="993" w:type="dxa"/>
          </w:tcPr>
          <w:p w14:paraId="0483E541" w14:textId="77777777" w:rsidR="00D55F0F" w:rsidRDefault="00D55F0F" w:rsidP="00CA278B">
            <w:pPr>
              <w:rPr>
                <w:lang w:val="en-US"/>
              </w:rPr>
            </w:pPr>
          </w:p>
        </w:tc>
        <w:tc>
          <w:tcPr>
            <w:tcW w:w="4536" w:type="dxa"/>
          </w:tcPr>
          <w:p w14:paraId="52FE986C" w14:textId="77777777" w:rsidR="00D55F0F" w:rsidRDefault="00D55F0F" w:rsidP="00CA278B">
            <w:pPr>
              <w:rPr>
                <w:lang w:val="en-US"/>
              </w:rPr>
            </w:pPr>
          </w:p>
        </w:tc>
        <w:tc>
          <w:tcPr>
            <w:tcW w:w="5328" w:type="dxa"/>
          </w:tcPr>
          <w:p w14:paraId="0C2A4EB7" w14:textId="77777777" w:rsidR="00D55F0F" w:rsidRDefault="00D55F0F" w:rsidP="00CA278B">
            <w:pPr>
              <w:rPr>
                <w:lang w:val="en-US"/>
              </w:rPr>
            </w:pPr>
          </w:p>
        </w:tc>
      </w:tr>
      <w:tr w:rsidR="00D55F0F" w14:paraId="24754F16" w14:textId="77777777" w:rsidTr="00CA278B">
        <w:tc>
          <w:tcPr>
            <w:tcW w:w="4531" w:type="dxa"/>
          </w:tcPr>
          <w:p w14:paraId="6748F3E4" w14:textId="3776360D" w:rsidR="00D55F0F" w:rsidRDefault="007B03D8" w:rsidP="00CA278B">
            <w:pPr>
              <w:rPr>
                <w:lang w:val="en-US"/>
              </w:rPr>
            </w:pPr>
            <w:r>
              <w:rPr>
                <w:lang w:val="en-US"/>
              </w:rPr>
              <w:t xml:space="preserve">The parish seeks </w:t>
            </w:r>
            <w:r w:rsidR="00556B76">
              <w:rPr>
                <w:lang w:val="en-US"/>
              </w:rPr>
              <w:t>to listen to the contributions of o</w:t>
            </w:r>
            <w:r>
              <w:rPr>
                <w:lang w:val="en-US"/>
              </w:rPr>
              <w:t>ther Christian communities</w:t>
            </w:r>
            <w:r w:rsidR="00EB3963">
              <w:rPr>
                <w:lang w:val="en-US"/>
              </w:rPr>
              <w:t xml:space="preserve"> and other religi</w:t>
            </w:r>
            <w:r w:rsidR="005D08B6">
              <w:rPr>
                <w:lang w:val="en-US"/>
              </w:rPr>
              <w:t>ous groups in the area. (</w:t>
            </w:r>
            <w:r w:rsidR="005D08B6" w:rsidRPr="00584AB6">
              <w:t>§</w:t>
            </w:r>
            <w:r w:rsidR="005D08B6">
              <w:t xml:space="preserve"> 107)</w:t>
            </w:r>
          </w:p>
        </w:tc>
        <w:tc>
          <w:tcPr>
            <w:tcW w:w="993" w:type="dxa"/>
          </w:tcPr>
          <w:p w14:paraId="74C15DDF" w14:textId="77777777" w:rsidR="00D55F0F" w:rsidRDefault="00D55F0F" w:rsidP="00CA278B">
            <w:pPr>
              <w:rPr>
                <w:lang w:val="en-US"/>
              </w:rPr>
            </w:pPr>
          </w:p>
        </w:tc>
        <w:tc>
          <w:tcPr>
            <w:tcW w:w="4536" w:type="dxa"/>
          </w:tcPr>
          <w:p w14:paraId="393B315E" w14:textId="77777777" w:rsidR="00D55F0F" w:rsidRDefault="00D55F0F" w:rsidP="00CA278B">
            <w:pPr>
              <w:rPr>
                <w:lang w:val="en-US"/>
              </w:rPr>
            </w:pPr>
          </w:p>
        </w:tc>
        <w:tc>
          <w:tcPr>
            <w:tcW w:w="5328" w:type="dxa"/>
          </w:tcPr>
          <w:p w14:paraId="2EE1B8A5" w14:textId="77777777" w:rsidR="00D55F0F" w:rsidRDefault="00D55F0F" w:rsidP="00CA278B">
            <w:pPr>
              <w:rPr>
                <w:lang w:val="en-US"/>
              </w:rPr>
            </w:pPr>
          </w:p>
        </w:tc>
      </w:tr>
    </w:tbl>
    <w:p w14:paraId="2E6855E6" w14:textId="77777777" w:rsidR="00D55F0F" w:rsidRDefault="00D55F0F" w:rsidP="00B32AA0">
      <w:pPr>
        <w:rPr>
          <w:lang w:val="en-US"/>
        </w:rPr>
      </w:pPr>
    </w:p>
    <w:p w14:paraId="3F9F6590" w14:textId="77777777" w:rsidR="00D86B60" w:rsidRDefault="00D86B60">
      <w:pPr>
        <w:rPr>
          <w:b/>
          <w:bCs/>
          <w:lang w:val="en-US"/>
        </w:rPr>
      </w:pPr>
    </w:p>
    <w:p w14:paraId="0DC5B1C2" w14:textId="77777777" w:rsidR="00E545CD" w:rsidRDefault="00E545CD">
      <w:pPr>
        <w:rPr>
          <w:b/>
          <w:bCs/>
          <w:lang w:val="en-US"/>
        </w:rPr>
      </w:pPr>
      <w:r>
        <w:rPr>
          <w:b/>
          <w:bCs/>
          <w:lang w:val="en-US"/>
        </w:rPr>
        <w:br w:type="page"/>
      </w:r>
    </w:p>
    <w:p w14:paraId="547D448C" w14:textId="48E82AFB" w:rsidR="008A7D8D" w:rsidRDefault="00F776B8">
      <w:pPr>
        <w:rPr>
          <w:b/>
          <w:bCs/>
          <w:lang w:val="en-US"/>
        </w:rPr>
      </w:pPr>
      <w:r>
        <w:rPr>
          <w:b/>
          <w:bCs/>
          <w:lang w:val="en-US"/>
        </w:rPr>
        <w:lastRenderedPageBreak/>
        <w:t xml:space="preserve">The Parish </w:t>
      </w:r>
      <w:r w:rsidR="00E35103">
        <w:rPr>
          <w:b/>
          <w:bCs/>
          <w:lang w:val="en-US"/>
        </w:rPr>
        <w:t>can</w:t>
      </w:r>
      <w:r>
        <w:rPr>
          <w:b/>
          <w:bCs/>
          <w:lang w:val="en-US"/>
        </w:rPr>
        <w:t xml:space="preserve"> demonstrate evidence of synodal practices: </w:t>
      </w:r>
      <w:r w:rsidR="00824810">
        <w:rPr>
          <w:b/>
          <w:bCs/>
          <w:lang w:val="en-US"/>
        </w:rPr>
        <w:t xml:space="preserve">SHARED </w:t>
      </w:r>
      <w:r w:rsidR="008A7D8D">
        <w:rPr>
          <w:b/>
          <w:bCs/>
          <w:lang w:val="en-US"/>
        </w:rPr>
        <w:t>DECISION-MAKING</w:t>
      </w:r>
    </w:p>
    <w:p w14:paraId="5EA0E7F1" w14:textId="2931E7A5" w:rsidR="00DE44D0" w:rsidRDefault="00DE44D0">
      <w:pPr>
        <w:rPr>
          <w:i/>
          <w:iCs/>
          <w:lang w:val="en-US"/>
        </w:rPr>
      </w:pPr>
      <w:r w:rsidRPr="00155D94">
        <w:rPr>
          <w:i/>
          <w:iCs/>
        </w:rPr>
        <w:t xml:space="preserve">“Decision-making processes need ecclesial discernment, which requires listening in a climate of trust that is supported by transparency and accountability. Trust must be mutual: decision-makers need to be able to trust and listen to the People of God. The latter, in turn, needs to be able to trust those in authority.” </w:t>
      </w:r>
      <w:r w:rsidRPr="00155D94">
        <w:rPr>
          <w:i/>
          <w:iCs/>
          <w:lang w:val="en-US"/>
        </w:rPr>
        <w:t>(</w:t>
      </w:r>
      <w:r w:rsidRPr="00155D94">
        <w:rPr>
          <w:i/>
          <w:iCs/>
        </w:rPr>
        <w:t>§</w:t>
      </w:r>
      <w:r w:rsidRPr="00155D94">
        <w:rPr>
          <w:i/>
          <w:iCs/>
          <w:lang w:val="en-US"/>
        </w:rPr>
        <w:t xml:space="preserve"> 80)</w:t>
      </w:r>
    </w:p>
    <w:p w14:paraId="6183CAD8" w14:textId="4F4C6476" w:rsidR="001A10C0" w:rsidRPr="00155D94" w:rsidRDefault="001A10C0">
      <w:pPr>
        <w:rPr>
          <w:i/>
          <w:iCs/>
          <w:lang w:val="en-US"/>
        </w:rPr>
      </w:pPr>
      <w:r>
        <w:rPr>
          <w:i/>
          <w:iCs/>
        </w:rPr>
        <w:t>“</w:t>
      </w:r>
      <w:r w:rsidRPr="001A10C0">
        <w:rPr>
          <w:i/>
          <w:iCs/>
        </w:rPr>
        <w:t>In the synodal Church “the whole community, in the free and rich diversity of its members, is called together to pray, listen, analyse, dialogue, discern and offer advice on taking pastoral decisions” (ITC 68) for mission.</w:t>
      </w:r>
      <w:r>
        <w:rPr>
          <w:i/>
          <w:iCs/>
        </w:rPr>
        <w:t>” (</w:t>
      </w:r>
      <w:r w:rsidRPr="00155D94">
        <w:rPr>
          <w:i/>
          <w:iCs/>
        </w:rPr>
        <w:t>§</w:t>
      </w:r>
      <w:r>
        <w:rPr>
          <w:i/>
          <w:iCs/>
        </w:rPr>
        <w:t xml:space="preserve"> 87)</w:t>
      </w:r>
    </w:p>
    <w:tbl>
      <w:tblPr>
        <w:tblStyle w:val="TableGrid"/>
        <w:tblW w:w="0" w:type="auto"/>
        <w:tblLook w:val="04A0" w:firstRow="1" w:lastRow="0" w:firstColumn="1" w:lastColumn="0" w:noHBand="0" w:noVBand="1"/>
      </w:tblPr>
      <w:tblGrid>
        <w:gridCol w:w="4531"/>
        <w:gridCol w:w="993"/>
        <w:gridCol w:w="4536"/>
        <w:gridCol w:w="5328"/>
      </w:tblGrid>
      <w:tr w:rsidR="00D55F0F" w14:paraId="0D2D348C" w14:textId="77777777" w:rsidTr="00CA278B">
        <w:tc>
          <w:tcPr>
            <w:tcW w:w="4531" w:type="dxa"/>
          </w:tcPr>
          <w:p w14:paraId="72638A34" w14:textId="77777777" w:rsidR="00D55F0F" w:rsidRPr="007E60C6" w:rsidRDefault="00D55F0F" w:rsidP="00CA278B">
            <w:pPr>
              <w:rPr>
                <w:b/>
                <w:bCs/>
                <w:lang w:val="en-US"/>
              </w:rPr>
            </w:pPr>
            <w:r w:rsidRPr="007E60C6">
              <w:rPr>
                <w:b/>
                <w:bCs/>
                <w:lang w:val="en-US"/>
              </w:rPr>
              <w:t>Checkpoint</w:t>
            </w:r>
          </w:p>
        </w:tc>
        <w:tc>
          <w:tcPr>
            <w:tcW w:w="993" w:type="dxa"/>
          </w:tcPr>
          <w:p w14:paraId="6FB9DA82" w14:textId="77777777" w:rsidR="00D55F0F" w:rsidRPr="007E60C6" w:rsidRDefault="00D55F0F" w:rsidP="00CA278B">
            <w:pPr>
              <w:rPr>
                <w:b/>
                <w:bCs/>
                <w:lang w:val="en-US"/>
              </w:rPr>
            </w:pPr>
            <w:r w:rsidRPr="007E60C6">
              <w:rPr>
                <w:b/>
                <w:bCs/>
                <w:lang w:val="en-US"/>
              </w:rPr>
              <w:t>Status</w:t>
            </w:r>
            <w:r>
              <w:rPr>
                <w:b/>
                <w:bCs/>
                <w:lang w:val="en-US"/>
              </w:rPr>
              <w:t xml:space="preserve"> </w:t>
            </w:r>
            <w:r w:rsidRPr="007E60C6">
              <w:rPr>
                <w:b/>
                <w:bCs/>
                <w:color w:val="00B050"/>
                <w:lang w:val="en-US"/>
              </w:rPr>
              <w:sym w:font="Wingdings 2" w:char="F098"/>
            </w:r>
            <w:r>
              <w:rPr>
                <w:b/>
                <w:bCs/>
                <w:color w:val="00B050"/>
                <w:lang w:val="en-US"/>
              </w:rPr>
              <w:t xml:space="preserve"> </w:t>
            </w:r>
            <w:r w:rsidRPr="007E60C6">
              <w:rPr>
                <w:b/>
                <w:bCs/>
                <w:color w:val="FFC000"/>
                <w:lang w:val="en-US"/>
              </w:rPr>
              <w:sym w:font="Wingdings 2" w:char="F098"/>
            </w:r>
            <w:r>
              <w:rPr>
                <w:b/>
                <w:bCs/>
                <w:color w:val="FFC000"/>
                <w:lang w:val="en-US"/>
              </w:rPr>
              <w:t xml:space="preserve"> </w:t>
            </w:r>
            <w:r w:rsidRPr="007E60C6">
              <w:rPr>
                <w:b/>
                <w:bCs/>
                <w:color w:val="FF0000"/>
                <w:lang w:val="en-US"/>
              </w:rPr>
              <w:sym w:font="Wingdings 2" w:char="F098"/>
            </w:r>
          </w:p>
        </w:tc>
        <w:tc>
          <w:tcPr>
            <w:tcW w:w="4536" w:type="dxa"/>
          </w:tcPr>
          <w:p w14:paraId="4800A38A" w14:textId="77777777" w:rsidR="00D55F0F" w:rsidRPr="007E60C6" w:rsidRDefault="00D55F0F" w:rsidP="00CA278B">
            <w:pPr>
              <w:rPr>
                <w:b/>
                <w:bCs/>
                <w:lang w:val="en-US"/>
              </w:rPr>
            </w:pPr>
            <w:r w:rsidRPr="007E60C6">
              <w:rPr>
                <w:b/>
                <w:bCs/>
                <w:lang w:val="en-US"/>
              </w:rPr>
              <w:t>Evidence</w:t>
            </w:r>
          </w:p>
        </w:tc>
        <w:tc>
          <w:tcPr>
            <w:tcW w:w="5328" w:type="dxa"/>
          </w:tcPr>
          <w:p w14:paraId="5B8EB7C7" w14:textId="77777777" w:rsidR="00D55F0F" w:rsidRPr="007E60C6" w:rsidRDefault="00D55F0F" w:rsidP="00CA278B">
            <w:pPr>
              <w:rPr>
                <w:b/>
                <w:bCs/>
                <w:lang w:val="en-US"/>
              </w:rPr>
            </w:pPr>
            <w:r w:rsidRPr="007E60C6">
              <w:rPr>
                <w:b/>
                <w:bCs/>
                <w:lang w:val="en-US"/>
              </w:rPr>
              <w:t>Plan</w:t>
            </w:r>
          </w:p>
        </w:tc>
      </w:tr>
      <w:tr w:rsidR="00D55F0F" w14:paraId="1385CF9C" w14:textId="77777777" w:rsidTr="00CA278B">
        <w:tc>
          <w:tcPr>
            <w:tcW w:w="4531" w:type="dxa"/>
          </w:tcPr>
          <w:p w14:paraId="1A459DE0" w14:textId="4EBEACFD" w:rsidR="00D55F0F" w:rsidRPr="00465C60" w:rsidRDefault="00D55F0F" w:rsidP="00CA278B">
            <w:r>
              <w:t>Synodal decision-making processes are modelled at by parish leadership and councils and supported in all of parish life. (</w:t>
            </w:r>
            <w:r w:rsidR="00584AB6" w:rsidRPr="00584AB6">
              <w:t>§</w:t>
            </w:r>
            <w:r>
              <w:t>94)</w:t>
            </w:r>
          </w:p>
        </w:tc>
        <w:tc>
          <w:tcPr>
            <w:tcW w:w="993" w:type="dxa"/>
          </w:tcPr>
          <w:p w14:paraId="7BC66AFF" w14:textId="77777777" w:rsidR="00D55F0F" w:rsidRDefault="00D55F0F" w:rsidP="00CA278B">
            <w:pPr>
              <w:rPr>
                <w:lang w:val="en-US"/>
              </w:rPr>
            </w:pPr>
          </w:p>
        </w:tc>
        <w:tc>
          <w:tcPr>
            <w:tcW w:w="4536" w:type="dxa"/>
          </w:tcPr>
          <w:p w14:paraId="0603A390" w14:textId="77777777" w:rsidR="00D55F0F" w:rsidRDefault="00D55F0F" w:rsidP="00CA278B">
            <w:pPr>
              <w:rPr>
                <w:lang w:val="en-US"/>
              </w:rPr>
            </w:pPr>
          </w:p>
        </w:tc>
        <w:tc>
          <w:tcPr>
            <w:tcW w:w="5328" w:type="dxa"/>
          </w:tcPr>
          <w:p w14:paraId="54A68694" w14:textId="77777777" w:rsidR="00D55F0F" w:rsidRDefault="00D55F0F" w:rsidP="00CA278B">
            <w:pPr>
              <w:rPr>
                <w:lang w:val="en-US"/>
              </w:rPr>
            </w:pPr>
          </w:p>
        </w:tc>
      </w:tr>
      <w:tr w:rsidR="00D55F0F" w14:paraId="0E799A0A" w14:textId="77777777" w:rsidTr="00CA278B">
        <w:tc>
          <w:tcPr>
            <w:tcW w:w="4531" w:type="dxa"/>
          </w:tcPr>
          <w:p w14:paraId="0F7A401C" w14:textId="2BA03051" w:rsidR="00D55F0F" w:rsidRPr="00465C60" w:rsidRDefault="00D55F0F" w:rsidP="00CA278B">
            <w:r>
              <w:t xml:space="preserve">The parishes </w:t>
            </w:r>
            <w:proofErr w:type="gramStart"/>
            <w:r>
              <w:t>is</w:t>
            </w:r>
            <w:proofErr w:type="gramEnd"/>
            <w:r>
              <w:t xml:space="preserve"> able to provide evidence of syno</w:t>
            </w:r>
            <w:r w:rsidR="00465C60">
              <w:t>d</w:t>
            </w:r>
            <w:r>
              <w:t>al decision-making processes. (</w:t>
            </w:r>
            <w:r w:rsidR="00584AB6" w:rsidRPr="00584AB6">
              <w:t>§</w:t>
            </w:r>
            <w:r>
              <w:t>94)</w:t>
            </w:r>
          </w:p>
        </w:tc>
        <w:tc>
          <w:tcPr>
            <w:tcW w:w="993" w:type="dxa"/>
          </w:tcPr>
          <w:p w14:paraId="5FFA1AA2" w14:textId="77777777" w:rsidR="00D55F0F" w:rsidRDefault="00D55F0F" w:rsidP="00CA278B">
            <w:pPr>
              <w:rPr>
                <w:lang w:val="en-US"/>
              </w:rPr>
            </w:pPr>
          </w:p>
        </w:tc>
        <w:tc>
          <w:tcPr>
            <w:tcW w:w="4536" w:type="dxa"/>
          </w:tcPr>
          <w:p w14:paraId="18DC95FD" w14:textId="77777777" w:rsidR="00D55F0F" w:rsidRDefault="00D55F0F" w:rsidP="00CA278B">
            <w:pPr>
              <w:rPr>
                <w:lang w:val="en-US"/>
              </w:rPr>
            </w:pPr>
          </w:p>
        </w:tc>
        <w:tc>
          <w:tcPr>
            <w:tcW w:w="5328" w:type="dxa"/>
          </w:tcPr>
          <w:p w14:paraId="6172DC48" w14:textId="77777777" w:rsidR="00D55F0F" w:rsidRDefault="00D55F0F" w:rsidP="00CA278B">
            <w:pPr>
              <w:rPr>
                <w:lang w:val="en-US"/>
              </w:rPr>
            </w:pPr>
          </w:p>
        </w:tc>
      </w:tr>
      <w:tr w:rsidR="00D55F0F" w14:paraId="0D7E8D9F" w14:textId="77777777" w:rsidTr="00CA278B">
        <w:tc>
          <w:tcPr>
            <w:tcW w:w="4531" w:type="dxa"/>
          </w:tcPr>
          <w:p w14:paraId="6A1729FA" w14:textId="612911E9" w:rsidR="00D55F0F" w:rsidRDefault="00D55F0F" w:rsidP="00CA278B">
            <w:pPr>
              <w:rPr>
                <w:lang w:val="en-US"/>
              </w:rPr>
            </w:pPr>
            <w:r>
              <w:t xml:space="preserve">The parish has a </w:t>
            </w:r>
            <w:r w:rsidRPr="00EF3163">
              <w:rPr>
                <w:b/>
                <w:bCs/>
              </w:rPr>
              <w:t>communication strateg</w:t>
            </w:r>
            <w:r>
              <w:rPr>
                <w:b/>
                <w:bCs/>
              </w:rPr>
              <w:t>y</w:t>
            </w:r>
            <w:r>
              <w:t xml:space="preserve"> to ensure transparency and accountability </w:t>
            </w:r>
            <w:proofErr w:type="gramStart"/>
            <w:r>
              <w:t xml:space="preserve">of </w:t>
            </w:r>
            <w:r w:rsidR="00A81EC9">
              <w:t xml:space="preserve"> discernment</w:t>
            </w:r>
            <w:proofErr w:type="gramEnd"/>
            <w:r w:rsidR="00A81EC9">
              <w:t xml:space="preserve"> and </w:t>
            </w:r>
            <w:r>
              <w:t>decision-making processes and outcomes. (</w:t>
            </w:r>
            <w:r w:rsidR="00584AB6" w:rsidRPr="00584AB6">
              <w:t>§</w:t>
            </w:r>
            <w:r>
              <w:t>94)</w:t>
            </w:r>
          </w:p>
        </w:tc>
        <w:tc>
          <w:tcPr>
            <w:tcW w:w="993" w:type="dxa"/>
          </w:tcPr>
          <w:p w14:paraId="15B24C71" w14:textId="77777777" w:rsidR="00D55F0F" w:rsidRDefault="00D55F0F" w:rsidP="00CA278B">
            <w:pPr>
              <w:rPr>
                <w:lang w:val="en-US"/>
              </w:rPr>
            </w:pPr>
          </w:p>
        </w:tc>
        <w:tc>
          <w:tcPr>
            <w:tcW w:w="4536" w:type="dxa"/>
          </w:tcPr>
          <w:p w14:paraId="742B3EC0" w14:textId="77777777" w:rsidR="00D55F0F" w:rsidRDefault="00D55F0F" w:rsidP="00CA278B">
            <w:pPr>
              <w:rPr>
                <w:lang w:val="en-US"/>
              </w:rPr>
            </w:pPr>
          </w:p>
        </w:tc>
        <w:tc>
          <w:tcPr>
            <w:tcW w:w="5328" w:type="dxa"/>
          </w:tcPr>
          <w:p w14:paraId="3A133254" w14:textId="77777777" w:rsidR="00D55F0F" w:rsidRDefault="00D55F0F" w:rsidP="00CA278B">
            <w:pPr>
              <w:rPr>
                <w:lang w:val="en-US"/>
              </w:rPr>
            </w:pPr>
          </w:p>
        </w:tc>
      </w:tr>
    </w:tbl>
    <w:p w14:paraId="51101E34" w14:textId="77777777" w:rsidR="00D55F0F" w:rsidRPr="008A7D8D" w:rsidRDefault="00D55F0F">
      <w:pPr>
        <w:rPr>
          <w:b/>
          <w:bCs/>
          <w:lang w:val="en-US"/>
        </w:rPr>
      </w:pPr>
    </w:p>
    <w:p w14:paraId="71F41588" w14:textId="77777777" w:rsidR="00D86B60" w:rsidRDefault="00D86B60" w:rsidP="00D96D1B">
      <w:pPr>
        <w:rPr>
          <w:b/>
          <w:bCs/>
          <w:lang w:val="en-US"/>
        </w:rPr>
      </w:pPr>
    </w:p>
    <w:p w14:paraId="00782132" w14:textId="77777777" w:rsidR="00E545CD" w:rsidRDefault="00E545CD">
      <w:pPr>
        <w:rPr>
          <w:b/>
          <w:bCs/>
          <w:lang w:val="en-US"/>
        </w:rPr>
      </w:pPr>
      <w:r>
        <w:rPr>
          <w:b/>
          <w:bCs/>
          <w:lang w:val="en-US"/>
        </w:rPr>
        <w:br w:type="page"/>
      </w:r>
    </w:p>
    <w:p w14:paraId="2CA6B5AC" w14:textId="74411965" w:rsidR="00D96D1B" w:rsidRDefault="00D96D1B" w:rsidP="00D96D1B">
      <w:pPr>
        <w:rPr>
          <w:b/>
          <w:bCs/>
          <w:lang w:val="en-US"/>
        </w:rPr>
      </w:pPr>
      <w:r>
        <w:rPr>
          <w:b/>
          <w:bCs/>
          <w:lang w:val="en-US"/>
        </w:rPr>
        <w:lastRenderedPageBreak/>
        <w:t xml:space="preserve">The Parish </w:t>
      </w:r>
      <w:r w:rsidR="00E35103">
        <w:rPr>
          <w:b/>
          <w:bCs/>
          <w:lang w:val="en-US"/>
        </w:rPr>
        <w:t>can</w:t>
      </w:r>
      <w:r>
        <w:rPr>
          <w:b/>
          <w:bCs/>
          <w:lang w:val="en-US"/>
        </w:rPr>
        <w:t xml:space="preserve"> demonstrate evidence of synodal practices: CHARISM, VOCATION AND </w:t>
      </w:r>
      <w:r w:rsidR="001A36C8">
        <w:rPr>
          <w:b/>
          <w:bCs/>
          <w:lang w:val="en-US"/>
        </w:rPr>
        <w:t xml:space="preserve">MINSTRY FOR </w:t>
      </w:r>
      <w:r>
        <w:rPr>
          <w:b/>
          <w:bCs/>
          <w:lang w:val="en-US"/>
        </w:rPr>
        <w:t>MISSION</w:t>
      </w:r>
    </w:p>
    <w:p w14:paraId="323C605A" w14:textId="4D7F4967" w:rsidR="00B449F1" w:rsidRPr="00D86B60" w:rsidRDefault="00D86B60" w:rsidP="00D96D1B">
      <w:pPr>
        <w:rPr>
          <w:i/>
          <w:iCs/>
          <w:lang w:val="en-US"/>
        </w:rPr>
      </w:pPr>
      <w:r>
        <w:rPr>
          <w:i/>
          <w:iCs/>
          <w:lang w:val="en-US"/>
        </w:rPr>
        <w:t>“</w:t>
      </w:r>
      <w:r w:rsidRPr="00D86B60">
        <w:rPr>
          <w:i/>
          <w:iCs/>
        </w:rPr>
        <w:t>In the Christian community, all the Baptised are enriched with gifts to share, each according to his or her vocation and way or condition of life. The various ecclesial vocations are many, yet they express the one Baptismal call to holiness and mission.</w:t>
      </w:r>
      <w:r>
        <w:rPr>
          <w:i/>
          <w:iCs/>
        </w:rPr>
        <w:t xml:space="preserve">” </w:t>
      </w:r>
      <w:r w:rsidRPr="00155D94">
        <w:rPr>
          <w:i/>
          <w:iCs/>
          <w:lang w:val="en-US"/>
        </w:rPr>
        <w:t>(</w:t>
      </w:r>
      <w:r w:rsidRPr="00155D94">
        <w:rPr>
          <w:i/>
          <w:iCs/>
        </w:rPr>
        <w:t>§</w:t>
      </w:r>
      <w:r w:rsidRPr="00155D94">
        <w:rPr>
          <w:i/>
          <w:iCs/>
          <w:lang w:val="en-US"/>
        </w:rPr>
        <w:t xml:space="preserve"> </w:t>
      </w:r>
      <w:r>
        <w:rPr>
          <w:i/>
          <w:iCs/>
          <w:lang w:val="en-US"/>
        </w:rPr>
        <w:t>57</w:t>
      </w:r>
      <w:r w:rsidRPr="00155D94">
        <w:rPr>
          <w:i/>
          <w:iCs/>
          <w:lang w:val="en-US"/>
        </w:rPr>
        <w:t>)</w:t>
      </w:r>
    </w:p>
    <w:tbl>
      <w:tblPr>
        <w:tblStyle w:val="TableGrid"/>
        <w:tblW w:w="0" w:type="auto"/>
        <w:tblLook w:val="04A0" w:firstRow="1" w:lastRow="0" w:firstColumn="1" w:lastColumn="0" w:noHBand="0" w:noVBand="1"/>
      </w:tblPr>
      <w:tblGrid>
        <w:gridCol w:w="4531"/>
        <w:gridCol w:w="993"/>
        <w:gridCol w:w="4536"/>
        <w:gridCol w:w="5328"/>
      </w:tblGrid>
      <w:tr w:rsidR="0081733F" w14:paraId="729201DF" w14:textId="77777777" w:rsidTr="00CA278B">
        <w:tc>
          <w:tcPr>
            <w:tcW w:w="4531" w:type="dxa"/>
          </w:tcPr>
          <w:p w14:paraId="0ED382D9" w14:textId="77777777" w:rsidR="0081733F" w:rsidRPr="007E60C6" w:rsidRDefault="0081733F" w:rsidP="00CA278B">
            <w:pPr>
              <w:rPr>
                <w:b/>
                <w:bCs/>
                <w:lang w:val="en-US"/>
              </w:rPr>
            </w:pPr>
            <w:r w:rsidRPr="007E60C6">
              <w:rPr>
                <w:b/>
                <w:bCs/>
                <w:lang w:val="en-US"/>
              </w:rPr>
              <w:t>Checkpoint</w:t>
            </w:r>
          </w:p>
        </w:tc>
        <w:tc>
          <w:tcPr>
            <w:tcW w:w="993" w:type="dxa"/>
          </w:tcPr>
          <w:p w14:paraId="634F7933" w14:textId="77777777" w:rsidR="0081733F" w:rsidRPr="007E60C6" w:rsidRDefault="0081733F" w:rsidP="00CA278B">
            <w:pPr>
              <w:rPr>
                <w:b/>
                <w:bCs/>
                <w:lang w:val="en-US"/>
              </w:rPr>
            </w:pPr>
            <w:r w:rsidRPr="007E60C6">
              <w:rPr>
                <w:b/>
                <w:bCs/>
                <w:lang w:val="en-US"/>
              </w:rPr>
              <w:t>Status</w:t>
            </w:r>
            <w:r>
              <w:rPr>
                <w:b/>
                <w:bCs/>
                <w:lang w:val="en-US"/>
              </w:rPr>
              <w:t xml:space="preserve"> </w:t>
            </w:r>
            <w:r w:rsidRPr="007E60C6">
              <w:rPr>
                <w:b/>
                <w:bCs/>
                <w:color w:val="00B050"/>
                <w:lang w:val="en-US"/>
              </w:rPr>
              <w:sym w:font="Wingdings 2" w:char="F098"/>
            </w:r>
            <w:r>
              <w:rPr>
                <w:b/>
                <w:bCs/>
                <w:color w:val="00B050"/>
                <w:lang w:val="en-US"/>
              </w:rPr>
              <w:t xml:space="preserve"> </w:t>
            </w:r>
            <w:r w:rsidRPr="007E60C6">
              <w:rPr>
                <w:b/>
                <w:bCs/>
                <w:color w:val="FFC000"/>
                <w:lang w:val="en-US"/>
              </w:rPr>
              <w:sym w:font="Wingdings 2" w:char="F098"/>
            </w:r>
            <w:r>
              <w:rPr>
                <w:b/>
                <w:bCs/>
                <w:color w:val="FFC000"/>
                <w:lang w:val="en-US"/>
              </w:rPr>
              <w:t xml:space="preserve"> </w:t>
            </w:r>
            <w:r w:rsidRPr="007E60C6">
              <w:rPr>
                <w:b/>
                <w:bCs/>
                <w:color w:val="FF0000"/>
                <w:lang w:val="en-US"/>
              </w:rPr>
              <w:sym w:font="Wingdings 2" w:char="F098"/>
            </w:r>
          </w:p>
        </w:tc>
        <w:tc>
          <w:tcPr>
            <w:tcW w:w="4536" w:type="dxa"/>
          </w:tcPr>
          <w:p w14:paraId="7AE98678" w14:textId="77777777" w:rsidR="0081733F" w:rsidRPr="007E60C6" w:rsidRDefault="0081733F" w:rsidP="00CA278B">
            <w:pPr>
              <w:rPr>
                <w:b/>
                <w:bCs/>
                <w:lang w:val="en-US"/>
              </w:rPr>
            </w:pPr>
            <w:r w:rsidRPr="007E60C6">
              <w:rPr>
                <w:b/>
                <w:bCs/>
                <w:lang w:val="en-US"/>
              </w:rPr>
              <w:t>Evidence</w:t>
            </w:r>
          </w:p>
        </w:tc>
        <w:tc>
          <w:tcPr>
            <w:tcW w:w="5328" w:type="dxa"/>
          </w:tcPr>
          <w:p w14:paraId="6BD8ADD7" w14:textId="77777777" w:rsidR="0081733F" w:rsidRPr="007E60C6" w:rsidRDefault="0081733F" w:rsidP="00CA278B">
            <w:pPr>
              <w:rPr>
                <w:b/>
                <w:bCs/>
                <w:lang w:val="en-US"/>
              </w:rPr>
            </w:pPr>
            <w:r w:rsidRPr="007E60C6">
              <w:rPr>
                <w:b/>
                <w:bCs/>
                <w:lang w:val="en-US"/>
              </w:rPr>
              <w:t>Plan</w:t>
            </w:r>
          </w:p>
        </w:tc>
      </w:tr>
      <w:tr w:rsidR="0081733F" w14:paraId="4DA15010" w14:textId="77777777" w:rsidTr="00CA278B">
        <w:tc>
          <w:tcPr>
            <w:tcW w:w="4531" w:type="dxa"/>
          </w:tcPr>
          <w:p w14:paraId="665EB016" w14:textId="63D4A937" w:rsidR="0081733F" w:rsidRDefault="0081733F" w:rsidP="00CA278B">
            <w:pPr>
              <w:rPr>
                <w:lang w:val="en-US"/>
              </w:rPr>
            </w:pPr>
            <w:r>
              <w:rPr>
                <w:lang w:val="en-US"/>
              </w:rPr>
              <w:t>Parishioners are given opportunities to discern their own gifts (charisms) and vocation. (</w:t>
            </w:r>
            <w:r w:rsidR="00584AB6" w:rsidRPr="00584AB6">
              <w:t>§</w:t>
            </w:r>
            <w:r>
              <w:rPr>
                <w:lang w:val="en-US"/>
              </w:rPr>
              <w:t>57)</w:t>
            </w:r>
          </w:p>
        </w:tc>
        <w:tc>
          <w:tcPr>
            <w:tcW w:w="993" w:type="dxa"/>
          </w:tcPr>
          <w:p w14:paraId="5996215E" w14:textId="77777777" w:rsidR="0081733F" w:rsidRDefault="0081733F" w:rsidP="00CA278B">
            <w:pPr>
              <w:rPr>
                <w:lang w:val="en-US"/>
              </w:rPr>
            </w:pPr>
          </w:p>
        </w:tc>
        <w:tc>
          <w:tcPr>
            <w:tcW w:w="4536" w:type="dxa"/>
          </w:tcPr>
          <w:p w14:paraId="6F8B0A22" w14:textId="77777777" w:rsidR="0081733F" w:rsidRDefault="0081733F" w:rsidP="00CA278B">
            <w:pPr>
              <w:rPr>
                <w:lang w:val="en-US"/>
              </w:rPr>
            </w:pPr>
          </w:p>
        </w:tc>
        <w:tc>
          <w:tcPr>
            <w:tcW w:w="5328" w:type="dxa"/>
          </w:tcPr>
          <w:p w14:paraId="4410A546" w14:textId="77777777" w:rsidR="0081733F" w:rsidRDefault="0081733F" w:rsidP="00CA278B">
            <w:pPr>
              <w:rPr>
                <w:lang w:val="en-US"/>
              </w:rPr>
            </w:pPr>
          </w:p>
        </w:tc>
      </w:tr>
      <w:tr w:rsidR="0081733F" w14:paraId="3A2FB73B" w14:textId="77777777" w:rsidTr="00CA278B">
        <w:tc>
          <w:tcPr>
            <w:tcW w:w="4531" w:type="dxa"/>
          </w:tcPr>
          <w:p w14:paraId="4089434A" w14:textId="24F3783B" w:rsidR="0081733F" w:rsidRDefault="0081733F" w:rsidP="00CA278B">
            <w:pPr>
              <w:rPr>
                <w:lang w:val="en-US"/>
              </w:rPr>
            </w:pPr>
            <w:r>
              <w:rPr>
                <w:lang w:val="en-US"/>
              </w:rPr>
              <w:t>Parishioners are given opportunities to share their gifts with the parish community. (</w:t>
            </w:r>
            <w:r w:rsidR="00584AB6" w:rsidRPr="00584AB6">
              <w:t>§</w:t>
            </w:r>
            <w:r>
              <w:rPr>
                <w:lang w:val="en-US"/>
              </w:rPr>
              <w:t xml:space="preserve">57, </w:t>
            </w:r>
            <w:r w:rsidR="00584AB6" w:rsidRPr="00584AB6">
              <w:t>§</w:t>
            </w:r>
            <w:r>
              <w:rPr>
                <w:lang w:val="en-US"/>
              </w:rPr>
              <w:t>66)</w:t>
            </w:r>
          </w:p>
        </w:tc>
        <w:tc>
          <w:tcPr>
            <w:tcW w:w="993" w:type="dxa"/>
          </w:tcPr>
          <w:p w14:paraId="6CE740AD" w14:textId="77777777" w:rsidR="0081733F" w:rsidRDefault="0081733F" w:rsidP="00CA278B">
            <w:pPr>
              <w:rPr>
                <w:lang w:val="en-US"/>
              </w:rPr>
            </w:pPr>
          </w:p>
        </w:tc>
        <w:tc>
          <w:tcPr>
            <w:tcW w:w="4536" w:type="dxa"/>
          </w:tcPr>
          <w:p w14:paraId="7EA92208" w14:textId="77777777" w:rsidR="0081733F" w:rsidRDefault="0081733F" w:rsidP="00CA278B">
            <w:pPr>
              <w:rPr>
                <w:lang w:val="en-US"/>
              </w:rPr>
            </w:pPr>
          </w:p>
        </w:tc>
        <w:tc>
          <w:tcPr>
            <w:tcW w:w="5328" w:type="dxa"/>
          </w:tcPr>
          <w:p w14:paraId="398B9068" w14:textId="77777777" w:rsidR="0081733F" w:rsidRDefault="0081733F" w:rsidP="00CA278B">
            <w:pPr>
              <w:rPr>
                <w:lang w:val="en-US"/>
              </w:rPr>
            </w:pPr>
          </w:p>
        </w:tc>
      </w:tr>
      <w:tr w:rsidR="0081733F" w14:paraId="3C9DD9AF" w14:textId="77777777" w:rsidTr="00CA278B">
        <w:tc>
          <w:tcPr>
            <w:tcW w:w="4531" w:type="dxa"/>
          </w:tcPr>
          <w:p w14:paraId="539516EB" w14:textId="16E8EA4D" w:rsidR="0081733F" w:rsidRDefault="0081733F" w:rsidP="00CA278B">
            <w:pPr>
              <w:rPr>
                <w:lang w:val="en-US"/>
              </w:rPr>
            </w:pPr>
            <w:r>
              <w:rPr>
                <w:lang w:val="en-US"/>
              </w:rPr>
              <w:t>The parish provides opportunities and pathways for parishioners to share their gifts in ministry and service in mission to the wider community / world.  (</w:t>
            </w:r>
            <w:r w:rsidR="00584AB6" w:rsidRPr="00584AB6">
              <w:t>§</w:t>
            </w:r>
            <w:r>
              <w:rPr>
                <w:lang w:val="en-US"/>
              </w:rPr>
              <w:t xml:space="preserve">59, </w:t>
            </w:r>
            <w:r w:rsidR="00584AB6" w:rsidRPr="00584AB6">
              <w:t>§</w:t>
            </w:r>
            <w:r>
              <w:rPr>
                <w:lang w:val="en-US"/>
              </w:rPr>
              <w:t>66)</w:t>
            </w:r>
          </w:p>
        </w:tc>
        <w:tc>
          <w:tcPr>
            <w:tcW w:w="993" w:type="dxa"/>
          </w:tcPr>
          <w:p w14:paraId="199D0FF6" w14:textId="77777777" w:rsidR="0081733F" w:rsidRDefault="0081733F" w:rsidP="00CA278B">
            <w:pPr>
              <w:rPr>
                <w:lang w:val="en-US"/>
              </w:rPr>
            </w:pPr>
          </w:p>
        </w:tc>
        <w:tc>
          <w:tcPr>
            <w:tcW w:w="4536" w:type="dxa"/>
          </w:tcPr>
          <w:p w14:paraId="397A1AFF" w14:textId="77777777" w:rsidR="0081733F" w:rsidRDefault="0081733F" w:rsidP="00CA278B">
            <w:pPr>
              <w:rPr>
                <w:lang w:val="en-US"/>
              </w:rPr>
            </w:pPr>
          </w:p>
        </w:tc>
        <w:tc>
          <w:tcPr>
            <w:tcW w:w="5328" w:type="dxa"/>
          </w:tcPr>
          <w:p w14:paraId="1C6A7F2E" w14:textId="77777777" w:rsidR="0081733F" w:rsidRDefault="0081733F" w:rsidP="00CA278B">
            <w:pPr>
              <w:rPr>
                <w:lang w:val="en-US"/>
              </w:rPr>
            </w:pPr>
          </w:p>
        </w:tc>
      </w:tr>
      <w:tr w:rsidR="0081733F" w14:paraId="560DDF5D" w14:textId="77777777" w:rsidTr="00CA278B">
        <w:tc>
          <w:tcPr>
            <w:tcW w:w="4531" w:type="dxa"/>
          </w:tcPr>
          <w:p w14:paraId="0EB4DD7A" w14:textId="0CA190CC" w:rsidR="0081733F" w:rsidRDefault="0081733F" w:rsidP="00CA278B">
            <w:pPr>
              <w:rPr>
                <w:lang w:val="en-US"/>
              </w:rPr>
            </w:pPr>
            <w:r>
              <w:rPr>
                <w:lang w:val="en-US"/>
              </w:rPr>
              <w:t>Ministry leaders (paid and volunteer) are publicly recognised and commissioned in their roles for the parish. (</w:t>
            </w:r>
            <w:r w:rsidR="00584AB6" w:rsidRPr="00584AB6">
              <w:t>§</w:t>
            </w:r>
            <w:r>
              <w:rPr>
                <w:lang w:val="en-US"/>
              </w:rPr>
              <w:t>76)</w:t>
            </w:r>
          </w:p>
        </w:tc>
        <w:tc>
          <w:tcPr>
            <w:tcW w:w="993" w:type="dxa"/>
          </w:tcPr>
          <w:p w14:paraId="4BA14F10" w14:textId="77777777" w:rsidR="0081733F" w:rsidRDefault="0081733F" w:rsidP="00CA278B">
            <w:pPr>
              <w:rPr>
                <w:lang w:val="en-US"/>
              </w:rPr>
            </w:pPr>
          </w:p>
        </w:tc>
        <w:tc>
          <w:tcPr>
            <w:tcW w:w="4536" w:type="dxa"/>
          </w:tcPr>
          <w:p w14:paraId="0662E611" w14:textId="77777777" w:rsidR="0081733F" w:rsidRDefault="0081733F" w:rsidP="00CA278B">
            <w:pPr>
              <w:rPr>
                <w:lang w:val="en-US"/>
              </w:rPr>
            </w:pPr>
          </w:p>
        </w:tc>
        <w:tc>
          <w:tcPr>
            <w:tcW w:w="5328" w:type="dxa"/>
          </w:tcPr>
          <w:p w14:paraId="1B20D812" w14:textId="77777777" w:rsidR="0081733F" w:rsidRDefault="0081733F" w:rsidP="00CA278B">
            <w:pPr>
              <w:rPr>
                <w:lang w:val="en-US"/>
              </w:rPr>
            </w:pPr>
          </w:p>
        </w:tc>
      </w:tr>
      <w:tr w:rsidR="0081733F" w14:paraId="61883663" w14:textId="77777777" w:rsidTr="00CA278B">
        <w:tc>
          <w:tcPr>
            <w:tcW w:w="4531" w:type="dxa"/>
          </w:tcPr>
          <w:p w14:paraId="1539E9F7" w14:textId="7EF3BA6B" w:rsidR="0081733F" w:rsidRDefault="0081733F" w:rsidP="00CA278B">
            <w:pPr>
              <w:rPr>
                <w:lang w:val="en-US"/>
              </w:rPr>
            </w:pPr>
            <w:r>
              <w:rPr>
                <w:lang w:val="en-US"/>
              </w:rPr>
              <w:t>Those exercising ministry in the parish (ordained, laity, volunteers and employees) are regularly evaluated for improvement, planning, and discernment. (</w:t>
            </w:r>
            <w:r w:rsidR="00584AB6" w:rsidRPr="00584AB6">
              <w:t>§</w:t>
            </w:r>
            <w:r>
              <w:rPr>
                <w:lang w:val="en-US"/>
              </w:rPr>
              <w:t xml:space="preserve">100) </w:t>
            </w:r>
          </w:p>
        </w:tc>
        <w:tc>
          <w:tcPr>
            <w:tcW w:w="993" w:type="dxa"/>
          </w:tcPr>
          <w:p w14:paraId="69D175FB" w14:textId="77777777" w:rsidR="0081733F" w:rsidRDefault="0081733F" w:rsidP="00CA278B">
            <w:pPr>
              <w:rPr>
                <w:lang w:val="en-US"/>
              </w:rPr>
            </w:pPr>
          </w:p>
        </w:tc>
        <w:tc>
          <w:tcPr>
            <w:tcW w:w="4536" w:type="dxa"/>
          </w:tcPr>
          <w:p w14:paraId="23A80271" w14:textId="77777777" w:rsidR="0081733F" w:rsidRDefault="0081733F" w:rsidP="00CA278B">
            <w:pPr>
              <w:rPr>
                <w:lang w:val="en-US"/>
              </w:rPr>
            </w:pPr>
          </w:p>
        </w:tc>
        <w:tc>
          <w:tcPr>
            <w:tcW w:w="5328" w:type="dxa"/>
          </w:tcPr>
          <w:p w14:paraId="7F725DDF" w14:textId="77777777" w:rsidR="0081733F" w:rsidRDefault="0081733F" w:rsidP="00CA278B">
            <w:pPr>
              <w:rPr>
                <w:lang w:val="en-US"/>
              </w:rPr>
            </w:pPr>
          </w:p>
        </w:tc>
      </w:tr>
      <w:tr w:rsidR="0081733F" w14:paraId="3CE209D3" w14:textId="77777777" w:rsidTr="00CA278B">
        <w:tc>
          <w:tcPr>
            <w:tcW w:w="4531" w:type="dxa"/>
          </w:tcPr>
          <w:p w14:paraId="1DFBD603" w14:textId="26BFC1AA" w:rsidR="0081733F" w:rsidRDefault="0081733F" w:rsidP="00CA278B">
            <w:pPr>
              <w:rPr>
                <w:lang w:val="en-US"/>
              </w:rPr>
            </w:pPr>
            <w:r>
              <w:rPr>
                <w:lang w:val="en-US"/>
              </w:rPr>
              <w:t>The parish has an online presence (website, social media, etc.) and engages digital media for mission. (</w:t>
            </w:r>
            <w:r w:rsidR="00584AB6" w:rsidRPr="00584AB6">
              <w:t>§</w:t>
            </w:r>
            <w:r>
              <w:rPr>
                <w:lang w:val="en-US"/>
              </w:rPr>
              <w:t>113)</w:t>
            </w:r>
          </w:p>
        </w:tc>
        <w:tc>
          <w:tcPr>
            <w:tcW w:w="993" w:type="dxa"/>
          </w:tcPr>
          <w:p w14:paraId="614DE457" w14:textId="77777777" w:rsidR="0081733F" w:rsidRDefault="0081733F" w:rsidP="00CA278B">
            <w:pPr>
              <w:rPr>
                <w:lang w:val="en-US"/>
              </w:rPr>
            </w:pPr>
          </w:p>
        </w:tc>
        <w:tc>
          <w:tcPr>
            <w:tcW w:w="4536" w:type="dxa"/>
          </w:tcPr>
          <w:p w14:paraId="043DC0BD" w14:textId="77777777" w:rsidR="0081733F" w:rsidRDefault="0081733F" w:rsidP="00CA278B">
            <w:pPr>
              <w:rPr>
                <w:lang w:val="en-US"/>
              </w:rPr>
            </w:pPr>
          </w:p>
        </w:tc>
        <w:tc>
          <w:tcPr>
            <w:tcW w:w="5328" w:type="dxa"/>
          </w:tcPr>
          <w:p w14:paraId="5017D20D" w14:textId="77777777" w:rsidR="0081733F" w:rsidRDefault="0081733F" w:rsidP="00CA278B">
            <w:pPr>
              <w:rPr>
                <w:lang w:val="en-US"/>
              </w:rPr>
            </w:pPr>
          </w:p>
        </w:tc>
      </w:tr>
      <w:tr w:rsidR="0081733F" w14:paraId="339B9DC3" w14:textId="77777777" w:rsidTr="00CA278B">
        <w:tc>
          <w:tcPr>
            <w:tcW w:w="4531" w:type="dxa"/>
          </w:tcPr>
          <w:p w14:paraId="2D62F1E1" w14:textId="6D52F000" w:rsidR="0081733F" w:rsidRDefault="0081733F" w:rsidP="00CA278B">
            <w:pPr>
              <w:rPr>
                <w:lang w:val="en-US"/>
              </w:rPr>
            </w:pPr>
            <w:r>
              <w:rPr>
                <w:lang w:val="en-US"/>
              </w:rPr>
              <w:t>The parish engages with ecclesial movements, associations and communities, including cultural chaplaincies, to strengthen relationships and unity. (</w:t>
            </w:r>
            <w:r w:rsidR="00584AB6" w:rsidRPr="00584AB6">
              <w:t>§</w:t>
            </w:r>
            <w:r>
              <w:rPr>
                <w:lang w:val="en-US"/>
              </w:rPr>
              <w:t>118)</w:t>
            </w:r>
          </w:p>
        </w:tc>
        <w:tc>
          <w:tcPr>
            <w:tcW w:w="993" w:type="dxa"/>
          </w:tcPr>
          <w:p w14:paraId="47E61044" w14:textId="77777777" w:rsidR="0081733F" w:rsidRDefault="0081733F" w:rsidP="00CA278B">
            <w:pPr>
              <w:rPr>
                <w:lang w:val="en-US"/>
              </w:rPr>
            </w:pPr>
          </w:p>
        </w:tc>
        <w:tc>
          <w:tcPr>
            <w:tcW w:w="4536" w:type="dxa"/>
          </w:tcPr>
          <w:p w14:paraId="600ADE23" w14:textId="77777777" w:rsidR="0081733F" w:rsidRDefault="0081733F" w:rsidP="00CA278B">
            <w:pPr>
              <w:rPr>
                <w:lang w:val="en-US"/>
              </w:rPr>
            </w:pPr>
          </w:p>
        </w:tc>
        <w:tc>
          <w:tcPr>
            <w:tcW w:w="5328" w:type="dxa"/>
          </w:tcPr>
          <w:p w14:paraId="1BF8D1F6" w14:textId="77777777" w:rsidR="0081733F" w:rsidRDefault="0081733F" w:rsidP="00CA278B">
            <w:pPr>
              <w:rPr>
                <w:lang w:val="en-US"/>
              </w:rPr>
            </w:pPr>
          </w:p>
        </w:tc>
      </w:tr>
      <w:tr w:rsidR="0081733F" w14:paraId="4D1DEB57" w14:textId="77777777" w:rsidTr="00CA278B">
        <w:tc>
          <w:tcPr>
            <w:tcW w:w="4531" w:type="dxa"/>
          </w:tcPr>
          <w:p w14:paraId="05721735" w14:textId="5D0ACCA7" w:rsidR="0081733F" w:rsidRDefault="0081733F" w:rsidP="00CA278B">
            <w:pPr>
              <w:rPr>
                <w:lang w:val="en-US"/>
              </w:rPr>
            </w:pPr>
            <w:r>
              <w:rPr>
                <w:lang w:val="en-US"/>
              </w:rPr>
              <w:t xml:space="preserve">The parish is committed to </w:t>
            </w:r>
            <w:r w:rsidRPr="000A5A5B">
              <w:t>defending life and human rights, for the proper ordering of society, for the dignity of work, for a fair and supportive economy, and an integral ecology</w:t>
            </w:r>
            <w:r>
              <w:t>. (</w:t>
            </w:r>
            <w:r w:rsidR="00584AB6" w:rsidRPr="00584AB6">
              <w:t>§</w:t>
            </w:r>
            <w:r>
              <w:t>151)</w:t>
            </w:r>
          </w:p>
        </w:tc>
        <w:tc>
          <w:tcPr>
            <w:tcW w:w="993" w:type="dxa"/>
          </w:tcPr>
          <w:p w14:paraId="04F0F744" w14:textId="77777777" w:rsidR="0081733F" w:rsidRDefault="0081733F" w:rsidP="00CA278B">
            <w:pPr>
              <w:rPr>
                <w:lang w:val="en-US"/>
              </w:rPr>
            </w:pPr>
          </w:p>
        </w:tc>
        <w:tc>
          <w:tcPr>
            <w:tcW w:w="4536" w:type="dxa"/>
          </w:tcPr>
          <w:p w14:paraId="2B4AA939" w14:textId="77777777" w:rsidR="0081733F" w:rsidRDefault="0081733F" w:rsidP="00CA278B">
            <w:pPr>
              <w:rPr>
                <w:lang w:val="en-US"/>
              </w:rPr>
            </w:pPr>
          </w:p>
        </w:tc>
        <w:tc>
          <w:tcPr>
            <w:tcW w:w="5328" w:type="dxa"/>
          </w:tcPr>
          <w:p w14:paraId="6A4AA80D" w14:textId="77777777" w:rsidR="0081733F" w:rsidRDefault="0081733F" w:rsidP="00CA278B">
            <w:pPr>
              <w:rPr>
                <w:lang w:val="en-US"/>
              </w:rPr>
            </w:pPr>
          </w:p>
        </w:tc>
      </w:tr>
    </w:tbl>
    <w:p w14:paraId="276DA3C4" w14:textId="77777777" w:rsidR="00D96D1B" w:rsidRDefault="00D96D1B" w:rsidP="00D96D1B">
      <w:pPr>
        <w:rPr>
          <w:lang w:val="en-US"/>
        </w:rPr>
      </w:pPr>
    </w:p>
    <w:p w14:paraId="34306CAC" w14:textId="3D09F941" w:rsidR="00D96D1B" w:rsidRDefault="00A85238" w:rsidP="00D96D1B">
      <w:pPr>
        <w:rPr>
          <w:b/>
          <w:bCs/>
          <w:lang w:val="en-US"/>
        </w:rPr>
      </w:pPr>
      <w:r>
        <w:rPr>
          <w:b/>
          <w:bCs/>
          <w:lang w:val="en-US"/>
        </w:rPr>
        <w:lastRenderedPageBreak/>
        <w:t xml:space="preserve">The Parish </w:t>
      </w:r>
      <w:r w:rsidR="00E35103">
        <w:rPr>
          <w:b/>
          <w:bCs/>
          <w:lang w:val="en-US"/>
        </w:rPr>
        <w:t>can</w:t>
      </w:r>
      <w:r>
        <w:rPr>
          <w:b/>
          <w:bCs/>
          <w:lang w:val="en-US"/>
        </w:rPr>
        <w:t xml:space="preserve"> demonstrate evidence of synodal practices: </w:t>
      </w:r>
      <w:r w:rsidR="00D96D1B">
        <w:rPr>
          <w:b/>
          <w:bCs/>
          <w:lang w:val="en-US"/>
        </w:rPr>
        <w:t>INCLUSIVE PARTICIPATION</w:t>
      </w:r>
    </w:p>
    <w:p w14:paraId="3C756BD1" w14:textId="7644655F" w:rsidR="004D2D97" w:rsidRDefault="004D2D97" w:rsidP="00D96D1B">
      <w:pPr>
        <w:rPr>
          <w:i/>
          <w:iCs/>
          <w:lang w:val="en-US"/>
        </w:rPr>
      </w:pPr>
      <w:r w:rsidRPr="004D2D97">
        <w:rPr>
          <w:i/>
          <w:iCs/>
        </w:rPr>
        <w:t xml:space="preserve">“Each Baptised person responds to missionary needs in the contexts in which they live and work, according to their dispositions and abilities” </w:t>
      </w:r>
      <w:r w:rsidRPr="004D2D97">
        <w:rPr>
          <w:i/>
          <w:iCs/>
          <w:lang w:val="en-US"/>
        </w:rPr>
        <w:t>(</w:t>
      </w:r>
      <w:r w:rsidRPr="004D2D97">
        <w:rPr>
          <w:i/>
          <w:iCs/>
        </w:rPr>
        <w:t>§</w:t>
      </w:r>
      <w:r w:rsidRPr="004D2D97">
        <w:rPr>
          <w:i/>
          <w:iCs/>
          <w:lang w:val="en-US"/>
        </w:rPr>
        <w:t xml:space="preserve"> 5</w:t>
      </w:r>
      <w:r w:rsidR="0070209F">
        <w:rPr>
          <w:i/>
          <w:iCs/>
          <w:lang w:val="en-US"/>
        </w:rPr>
        <w:t>8</w:t>
      </w:r>
      <w:r w:rsidRPr="004D2D97">
        <w:rPr>
          <w:i/>
          <w:iCs/>
          <w:lang w:val="en-US"/>
        </w:rPr>
        <w:t>)</w:t>
      </w:r>
    </w:p>
    <w:p w14:paraId="0959D2DD" w14:textId="5A1AA8ED" w:rsidR="00286426" w:rsidRPr="004D2D97" w:rsidRDefault="009B35A8" w:rsidP="00D96D1B">
      <w:pPr>
        <w:rPr>
          <w:i/>
          <w:iCs/>
          <w:lang w:val="en-US"/>
        </w:rPr>
      </w:pPr>
      <w:r>
        <w:rPr>
          <w:i/>
          <w:iCs/>
        </w:rPr>
        <w:t>“</w:t>
      </w:r>
      <w:r w:rsidR="00286426" w:rsidRPr="00286426">
        <w:rPr>
          <w:i/>
          <w:iCs/>
        </w:rPr>
        <w:t>The way to promote a synodal Church is to foster as great a participation of all the People of God as possible in decision-making processes.</w:t>
      </w:r>
      <w:r w:rsidR="00286426">
        <w:rPr>
          <w:i/>
          <w:iCs/>
        </w:rPr>
        <w:t xml:space="preserve">” </w:t>
      </w:r>
      <w:r w:rsidR="00286426" w:rsidRPr="004D2D97">
        <w:rPr>
          <w:i/>
          <w:iCs/>
          <w:lang w:val="en-US"/>
        </w:rPr>
        <w:t>(</w:t>
      </w:r>
      <w:r w:rsidR="00286426" w:rsidRPr="004D2D97">
        <w:rPr>
          <w:i/>
          <w:iCs/>
        </w:rPr>
        <w:t>§</w:t>
      </w:r>
      <w:r w:rsidR="00286426" w:rsidRPr="004D2D97">
        <w:rPr>
          <w:i/>
          <w:iCs/>
          <w:lang w:val="en-US"/>
        </w:rPr>
        <w:t xml:space="preserve"> </w:t>
      </w:r>
      <w:r w:rsidR="00286426">
        <w:rPr>
          <w:i/>
          <w:iCs/>
          <w:lang w:val="en-US"/>
        </w:rPr>
        <w:t>87</w:t>
      </w:r>
      <w:r w:rsidR="00286426" w:rsidRPr="004D2D97">
        <w:rPr>
          <w:i/>
          <w:iCs/>
          <w:lang w:val="en-US"/>
        </w:rPr>
        <w:t>)</w:t>
      </w:r>
    </w:p>
    <w:p w14:paraId="48CFA498" w14:textId="3AA88C87" w:rsidR="0081733F" w:rsidRDefault="0081733F" w:rsidP="00D96D1B">
      <w:pPr>
        <w:rPr>
          <w:b/>
          <w:bCs/>
          <w:lang w:val="en-US"/>
        </w:rPr>
      </w:pPr>
      <w:r>
        <w:rPr>
          <w:b/>
          <w:bCs/>
          <w:lang w:val="en-US"/>
        </w:rPr>
        <w:t>WOMEN</w:t>
      </w:r>
    </w:p>
    <w:tbl>
      <w:tblPr>
        <w:tblStyle w:val="TableGrid"/>
        <w:tblW w:w="0" w:type="auto"/>
        <w:tblLook w:val="04A0" w:firstRow="1" w:lastRow="0" w:firstColumn="1" w:lastColumn="0" w:noHBand="0" w:noVBand="1"/>
      </w:tblPr>
      <w:tblGrid>
        <w:gridCol w:w="4531"/>
        <w:gridCol w:w="993"/>
        <w:gridCol w:w="4536"/>
        <w:gridCol w:w="5328"/>
      </w:tblGrid>
      <w:tr w:rsidR="0081733F" w14:paraId="58A1DBEE" w14:textId="77777777" w:rsidTr="00CA278B">
        <w:tc>
          <w:tcPr>
            <w:tcW w:w="4531" w:type="dxa"/>
          </w:tcPr>
          <w:p w14:paraId="506B7CC5" w14:textId="77777777" w:rsidR="0081733F" w:rsidRPr="007E60C6" w:rsidRDefault="0081733F" w:rsidP="00CA278B">
            <w:pPr>
              <w:rPr>
                <w:b/>
                <w:bCs/>
                <w:lang w:val="en-US"/>
              </w:rPr>
            </w:pPr>
            <w:r w:rsidRPr="007E60C6">
              <w:rPr>
                <w:b/>
                <w:bCs/>
                <w:lang w:val="en-US"/>
              </w:rPr>
              <w:t>Checkpoint</w:t>
            </w:r>
          </w:p>
        </w:tc>
        <w:tc>
          <w:tcPr>
            <w:tcW w:w="993" w:type="dxa"/>
          </w:tcPr>
          <w:p w14:paraId="469E6E1A" w14:textId="77777777" w:rsidR="0081733F" w:rsidRPr="007E60C6" w:rsidRDefault="0081733F" w:rsidP="00CA278B">
            <w:pPr>
              <w:rPr>
                <w:b/>
                <w:bCs/>
                <w:lang w:val="en-US"/>
              </w:rPr>
            </w:pPr>
            <w:r w:rsidRPr="007E60C6">
              <w:rPr>
                <w:b/>
                <w:bCs/>
                <w:lang w:val="en-US"/>
              </w:rPr>
              <w:t>Status</w:t>
            </w:r>
            <w:r>
              <w:rPr>
                <w:b/>
                <w:bCs/>
                <w:lang w:val="en-US"/>
              </w:rPr>
              <w:t xml:space="preserve"> </w:t>
            </w:r>
            <w:r w:rsidRPr="007E60C6">
              <w:rPr>
                <w:b/>
                <w:bCs/>
                <w:color w:val="00B050"/>
                <w:lang w:val="en-US"/>
              </w:rPr>
              <w:sym w:font="Wingdings 2" w:char="F098"/>
            </w:r>
            <w:r>
              <w:rPr>
                <w:b/>
                <w:bCs/>
                <w:color w:val="00B050"/>
                <w:lang w:val="en-US"/>
              </w:rPr>
              <w:t xml:space="preserve"> </w:t>
            </w:r>
            <w:r w:rsidRPr="007E60C6">
              <w:rPr>
                <w:b/>
                <w:bCs/>
                <w:color w:val="FFC000"/>
                <w:lang w:val="en-US"/>
              </w:rPr>
              <w:sym w:font="Wingdings 2" w:char="F098"/>
            </w:r>
            <w:r>
              <w:rPr>
                <w:b/>
                <w:bCs/>
                <w:color w:val="FFC000"/>
                <w:lang w:val="en-US"/>
              </w:rPr>
              <w:t xml:space="preserve"> </w:t>
            </w:r>
            <w:r w:rsidRPr="007E60C6">
              <w:rPr>
                <w:b/>
                <w:bCs/>
                <w:color w:val="FF0000"/>
                <w:lang w:val="en-US"/>
              </w:rPr>
              <w:sym w:font="Wingdings 2" w:char="F098"/>
            </w:r>
          </w:p>
        </w:tc>
        <w:tc>
          <w:tcPr>
            <w:tcW w:w="4536" w:type="dxa"/>
          </w:tcPr>
          <w:p w14:paraId="46F2C1CC" w14:textId="77777777" w:rsidR="0081733F" w:rsidRPr="007E60C6" w:rsidRDefault="0081733F" w:rsidP="00CA278B">
            <w:pPr>
              <w:rPr>
                <w:b/>
                <w:bCs/>
                <w:lang w:val="en-US"/>
              </w:rPr>
            </w:pPr>
            <w:r w:rsidRPr="007E60C6">
              <w:rPr>
                <w:b/>
                <w:bCs/>
                <w:lang w:val="en-US"/>
              </w:rPr>
              <w:t>Evidence</w:t>
            </w:r>
          </w:p>
        </w:tc>
        <w:tc>
          <w:tcPr>
            <w:tcW w:w="5328" w:type="dxa"/>
          </w:tcPr>
          <w:p w14:paraId="6A018D97" w14:textId="77777777" w:rsidR="0081733F" w:rsidRPr="007E60C6" w:rsidRDefault="0081733F" w:rsidP="00CA278B">
            <w:pPr>
              <w:rPr>
                <w:b/>
                <w:bCs/>
                <w:lang w:val="en-US"/>
              </w:rPr>
            </w:pPr>
            <w:r w:rsidRPr="007E60C6">
              <w:rPr>
                <w:b/>
                <w:bCs/>
                <w:lang w:val="en-US"/>
              </w:rPr>
              <w:t>Plan</w:t>
            </w:r>
          </w:p>
        </w:tc>
      </w:tr>
      <w:tr w:rsidR="0081733F" w14:paraId="5E84618D" w14:textId="77777777" w:rsidTr="00CA278B">
        <w:tc>
          <w:tcPr>
            <w:tcW w:w="4531" w:type="dxa"/>
          </w:tcPr>
          <w:p w14:paraId="547F1FE3" w14:textId="01CF0D74" w:rsidR="0081733F" w:rsidRDefault="0081733F" w:rsidP="00CA278B">
            <w:pPr>
              <w:rPr>
                <w:lang w:val="en-US"/>
              </w:rPr>
            </w:pPr>
            <w:r>
              <w:rPr>
                <w:lang w:val="en-US"/>
              </w:rPr>
              <w:t>Women are in roles of leadership and decision-making. (</w:t>
            </w:r>
            <w:r w:rsidR="00584AB6" w:rsidRPr="00584AB6">
              <w:t>§</w:t>
            </w:r>
            <w:r>
              <w:rPr>
                <w:lang w:val="en-US"/>
              </w:rPr>
              <w:t>60)</w:t>
            </w:r>
          </w:p>
        </w:tc>
        <w:tc>
          <w:tcPr>
            <w:tcW w:w="993" w:type="dxa"/>
          </w:tcPr>
          <w:p w14:paraId="2BF72CEB" w14:textId="77777777" w:rsidR="0081733F" w:rsidRDefault="0081733F" w:rsidP="00CA278B">
            <w:pPr>
              <w:rPr>
                <w:lang w:val="en-US"/>
              </w:rPr>
            </w:pPr>
          </w:p>
        </w:tc>
        <w:tc>
          <w:tcPr>
            <w:tcW w:w="4536" w:type="dxa"/>
          </w:tcPr>
          <w:p w14:paraId="44830AF6" w14:textId="77777777" w:rsidR="0081733F" w:rsidRDefault="0081733F" w:rsidP="00CA278B">
            <w:pPr>
              <w:rPr>
                <w:lang w:val="en-US"/>
              </w:rPr>
            </w:pPr>
          </w:p>
        </w:tc>
        <w:tc>
          <w:tcPr>
            <w:tcW w:w="5328" w:type="dxa"/>
          </w:tcPr>
          <w:p w14:paraId="7248662B" w14:textId="77777777" w:rsidR="0081733F" w:rsidRDefault="0081733F" w:rsidP="00CA278B">
            <w:pPr>
              <w:rPr>
                <w:lang w:val="en-US"/>
              </w:rPr>
            </w:pPr>
          </w:p>
        </w:tc>
      </w:tr>
      <w:tr w:rsidR="0081733F" w14:paraId="658E8082" w14:textId="77777777" w:rsidTr="00CA278B">
        <w:tc>
          <w:tcPr>
            <w:tcW w:w="4531" w:type="dxa"/>
          </w:tcPr>
          <w:p w14:paraId="179F47A6" w14:textId="6F861265" w:rsidR="0081733F" w:rsidRDefault="0081733F" w:rsidP="00CA278B">
            <w:pPr>
              <w:rPr>
                <w:lang w:val="en-US"/>
              </w:rPr>
            </w:pPr>
            <w:r>
              <w:rPr>
                <w:lang w:val="en-US"/>
              </w:rPr>
              <w:t xml:space="preserve">Consideration is given to the use of language and images which reflect gender equality, cultural </w:t>
            </w:r>
            <w:proofErr w:type="gramStart"/>
            <w:r>
              <w:rPr>
                <w:lang w:val="en-US"/>
              </w:rPr>
              <w:t>diversity,  in</w:t>
            </w:r>
            <w:proofErr w:type="gramEnd"/>
            <w:r>
              <w:rPr>
                <w:lang w:val="en-US"/>
              </w:rPr>
              <w:t xml:space="preserve"> parish communications, liturgies, homilies and programs. (</w:t>
            </w:r>
            <w:r w:rsidR="00584AB6" w:rsidRPr="00584AB6">
              <w:t>§</w:t>
            </w:r>
            <w:r>
              <w:rPr>
                <w:lang w:val="en-US"/>
              </w:rPr>
              <w:t>60)</w:t>
            </w:r>
          </w:p>
        </w:tc>
        <w:tc>
          <w:tcPr>
            <w:tcW w:w="993" w:type="dxa"/>
          </w:tcPr>
          <w:p w14:paraId="548C7495" w14:textId="77777777" w:rsidR="0081733F" w:rsidRDefault="0081733F" w:rsidP="00CA278B">
            <w:pPr>
              <w:rPr>
                <w:lang w:val="en-US"/>
              </w:rPr>
            </w:pPr>
          </w:p>
        </w:tc>
        <w:tc>
          <w:tcPr>
            <w:tcW w:w="4536" w:type="dxa"/>
          </w:tcPr>
          <w:p w14:paraId="2B616AB2" w14:textId="77777777" w:rsidR="0081733F" w:rsidRDefault="0081733F" w:rsidP="00CA278B">
            <w:pPr>
              <w:rPr>
                <w:lang w:val="en-US"/>
              </w:rPr>
            </w:pPr>
          </w:p>
        </w:tc>
        <w:tc>
          <w:tcPr>
            <w:tcW w:w="5328" w:type="dxa"/>
          </w:tcPr>
          <w:p w14:paraId="5346FE16" w14:textId="77777777" w:rsidR="0081733F" w:rsidRDefault="0081733F" w:rsidP="00CA278B">
            <w:pPr>
              <w:rPr>
                <w:lang w:val="en-US"/>
              </w:rPr>
            </w:pPr>
          </w:p>
        </w:tc>
      </w:tr>
      <w:tr w:rsidR="0081733F" w14:paraId="676C575F" w14:textId="77777777" w:rsidTr="00CA278B">
        <w:tc>
          <w:tcPr>
            <w:tcW w:w="4531" w:type="dxa"/>
          </w:tcPr>
          <w:p w14:paraId="26E4F85C" w14:textId="75620510" w:rsidR="0081733F" w:rsidRDefault="0081733F" w:rsidP="00CA278B">
            <w:pPr>
              <w:rPr>
                <w:lang w:val="en-US"/>
              </w:rPr>
            </w:pPr>
            <w:r>
              <w:rPr>
                <w:lang w:val="en-US"/>
              </w:rPr>
              <w:t xml:space="preserve">The parish actively seeks to give space to </w:t>
            </w:r>
            <w:r>
              <w:t>female saints, theologians and mystics, and use language and images that adequately reflects the rich diversity of the local church. (</w:t>
            </w:r>
            <w:r w:rsidR="00584AB6" w:rsidRPr="00584AB6">
              <w:t>§</w:t>
            </w:r>
            <w:r>
              <w:t>60)</w:t>
            </w:r>
          </w:p>
        </w:tc>
        <w:tc>
          <w:tcPr>
            <w:tcW w:w="993" w:type="dxa"/>
          </w:tcPr>
          <w:p w14:paraId="3918A1F0" w14:textId="77777777" w:rsidR="0081733F" w:rsidRDefault="0081733F" w:rsidP="00CA278B">
            <w:pPr>
              <w:rPr>
                <w:lang w:val="en-US"/>
              </w:rPr>
            </w:pPr>
          </w:p>
        </w:tc>
        <w:tc>
          <w:tcPr>
            <w:tcW w:w="4536" w:type="dxa"/>
          </w:tcPr>
          <w:p w14:paraId="010936BA" w14:textId="77777777" w:rsidR="0081733F" w:rsidRDefault="0081733F" w:rsidP="00CA278B">
            <w:pPr>
              <w:rPr>
                <w:lang w:val="en-US"/>
              </w:rPr>
            </w:pPr>
          </w:p>
        </w:tc>
        <w:tc>
          <w:tcPr>
            <w:tcW w:w="5328" w:type="dxa"/>
          </w:tcPr>
          <w:p w14:paraId="59853C6F" w14:textId="77777777" w:rsidR="0081733F" w:rsidRDefault="0081733F" w:rsidP="00CA278B">
            <w:pPr>
              <w:rPr>
                <w:lang w:val="en-US"/>
              </w:rPr>
            </w:pPr>
          </w:p>
        </w:tc>
      </w:tr>
    </w:tbl>
    <w:p w14:paraId="6AFEEA32" w14:textId="77777777" w:rsidR="0081733F" w:rsidRDefault="0081733F" w:rsidP="00D96D1B">
      <w:pPr>
        <w:rPr>
          <w:b/>
          <w:bCs/>
          <w:lang w:val="en-US"/>
        </w:rPr>
      </w:pPr>
    </w:p>
    <w:p w14:paraId="47BCD7F2" w14:textId="1E998095" w:rsidR="0081733F" w:rsidRPr="008A7D8D" w:rsidRDefault="0081733F" w:rsidP="00D96D1B">
      <w:pPr>
        <w:rPr>
          <w:b/>
          <w:bCs/>
          <w:lang w:val="en-US"/>
        </w:rPr>
      </w:pPr>
      <w:r>
        <w:rPr>
          <w:b/>
          <w:bCs/>
          <w:lang w:val="en-US"/>
        </w:rPr>
        <w:t>CHILDREN</w:t>
      </w:r>
      <w:r w:rsidR="00952834">
        <w:rPr>
          <w:b/>
          <w:bCs/>
          <w:lang w:val="en-US"/>
        </w:rPr>
        <w:t xml:space="preserve"> AND FAMILIES</w:t>
      </w:r>
    </w:p>
    <w:tbl>
      <w:tblPr>
        <w:tblStyle w:val="TableGrid"/>
        <w:tblW w:w="0" w:type="auto"/>
        <w:tblLook w:val="04A0" w:firstRow="1" w:lastRow="0" w:firstColumn="1" w:lastColumn="0" w:noHBand="0" w:noVBand="1"/>
      </w:tblPr>
      <w:tblGrid>
        <w:gridCol w:w="4531"/>
        <w:gridCol w:w="993"/>
        <w:gridCol w:w="4536"/>
        <w:gridCol w:w="5328"/>
      </w:tblGrid>
      <w:tr w:rsidR="0081733F" w14:paraId="74E2BC53" w14:textId="77777777" w:rsidTr="00CA278B">
        <w:tc>
          <w:tcPr>
            <w:tcW w:w="4531" w:type="dxa"/>
          </w:tcPr>
          <w:p w14:paraId="6F23EC3C" w14:textId="77777777" w:rsidR="0081733F" w:rsidRPr="007E60C6" w:rsidRDefault="0081733F" w:rsidP="00CA278B">
            <w:pPr>
              <w:rPr>
                <w:b/>
                <w:bCs/>
                <w:lang w:val="en-US"/>
              </w:rPr>
            </w:pPr>
            <w:r w:rsidRPr="007E60C6">
              <w:rPr>
                <w:b/>
                <w:bCs/>
                <w:lang w:val="en-US"/>
              </w:rPr>
              <w:t>Checkpoint</w:t>
            </w:r>
          </w:p>
        </w:tc>
        <w:tc>
          <w:tcPr>
            <w:tcW w:w="993" w:type="dxa"/>
          </w:tcPr>
          <w:p w14:paraId="502AA7CA" w14:textId="77777777" w:rsidR="0081733F" w:rsidRPr="007E60C6" w:rsidRDefault="0081733F" w:rsidP="00CA278B">
            <w:pPr>
              <w:rPr>
                <w:b/>
                <w:bCs/>
                <w:lang w:val="en-US"/>
              </w:rPr>
            </w:pPr>
            <w:r w:rsidRPr="007E60C6">
              <w:rPr>
                <w:b/>
                <w:bCs/>
                <w:lang w:val="en-US"/>
              </w:rPr>
              <w:t>Status</w:t>
            </w:r>
            <w:r>
              <w:rPr>
                <w:b/>
                <w:bCs/>
                <w:lang w:val="en-US"/>
              </w:rPr>
              <w:t xml:space="preserve"> </w:t>
            </w:r>
            <w:r w:rsidRPr="007E60C6">
              <w:rPr>
                <w:b/>
                <w:bCs/>
                <w:color w:val="00B050"/>
                <w:lang w:val="en-US"/>
              </w:rPr>
              <w:sym w:font="Wingdings 2" w:char="F098"/>
            </w:r>
            <w:r>
              <w:rPr>
                <w:b/>
                <w:bCs/>
                <w:color w:val="00B050"/>
                <w:lang w:val="en-US"/>
              </w:rPr>
              <w:t xml:space="preserve"> </w:t>
            </w:r>
            <w:r w:rsidRPr="007E60C6">
              <w:rPr>
                <w:b/>
                <w:bCs/>
                <w:color w:val="FFC000"/>
                <w:lang w:val="en-US"/>
              </w:rPr>
              <w:sym w:font="Wingdings 2" w:char="F098"/>
            </w:r>
            <w:r>
              <w:rPr>
                <w:b/>
                <w:bCs/>
                <w:color w:val="FFC000"/>
                <w:lang w:val="en-US"/>
              </w:rPr>
              <w:t xml:space="preserve"> </w:t>
            </w:r>
            <w:r w:rsidRPr="007E60C6">
              <w:rPr>
                <w:b/>
                <w:bCs/>
                <w:color w:val="FF0000"/>
                <w:lang w:val="en-US"/>
              </w:rPr>
              <w:sym w:font="Wingdings 2" w:char="F098"/>
            </w:r>
          </w:p>
        </w:tc>
        <w:tc>
          <w:tcPr>
            <w:tcW w:w="4536" w:type="dxa"/>
          </w:tcPr>
          <w:p w14:paraId="0F73E31A" w14:textId="77777777" w:rsidR="0081733F" w:rsidRPr="007E60C6" w:rsidRDefault="0081733F" w:rsidP="00CA278B">
            <w:pPr>
              <w:rPr>
                <w:b/>
                <w:bCs/>
                <w:lang w:val="en-US"/>
              </w:rPr>
            </w:pPr>
            <w:r w:rsidRPr="007E60C6">
              <w:rPr>
                <w:b/>
                <w:bCs/>
                <w:lang w:val="en-US"/>
              </w:rPr>
              <w:t>Evidence</w:t>
            </w:r>
          </w:p>
        </w:tc>
        <w:tc>
          <w:tcPr>
            <w:tcW w:w="5328" w:type="dxa"/>
          </w:tcPr>
          <w:p w14:paraId="6BDC1371" w14:textId="77777777" w:rsidR="0081733F" w:rsidRPr="007E60C6" w:rsidRDefault="0081733F" w:rsidP="00CA278B">
            <w:pPr>
              <w:rPr>
                <w:b/>
                <w:bCs/>
                <w:lang w:val="en-US"/>
              </w:rPr>
            </w:pPr>
            <w:r w:rsidRPr="007E60C6">
              <w:rPr>
                <w:b/>
                <w:bCs/>
                <w:lang w:val="en-US"/>
              </w:rPr>
              <w:t>Plan</w:t>
            </w:r>
          </w:p>
        </w:tc>
      </w:tr>
      <w:tr w:rsidR="0081733F" w14:paraId="7998C532" w14:textId="77777777" w:rsidTr="00CA278B">
        <w:tc>
          <w:tcPr>
            <w:tcW w:w="4531" w:type="dxa"/>
          </w:tcPr>
          <w:p w14:paraId="395FBA1C" w14:textId="1488BC9F" w:rsidR="0081733F" w:rsidRPr="00465C60" w:rsidRDefault="0081733F" w:rsidP="00CA278B">
            <w:r>
              <w:rPr>
                <w:lang w:val="en-US"/>
              </w:rPr>
              <w:t xml:space="preserve">Children are appropriately included in consultation, discernment and decision-making processes, </w:t>
            </w:r>
            <w:r>
              <w:t>especially in matters that directly affect them. (</w:t>
            </w:r>
            <w:r w:rsidR="00584AB6" w:rsidRPr="00584AB6">
              <w:t>§</w:t>
            </w:r>
            <w:r>
              <w:t>61)</w:t>
            </w:r>
          </w:p>
        </w:tc>
        <w:tc>
          <w:tcPr>
            <w:tcW w:w="993" w:type="dxa"/>
          </w:tcPr>
          <w:p w14:paraId="287384B0" w14:textId="77777777" w:rsidR="0081733F" w:rsidRDefault="0081733F" w:rsidP="00CA278B">
            <w:pPr>
              <w:rPr>
                <w:lang w:val="en-US"/>
              </w:rPr>
            </w:pPr>
          </w:p>
        </w:tc>
        <w:tc>
          <w:tcPr>
            <w:tcW w:w="4536" w:type="dxa"/>
          </w:tcPr>
          <w:p w14:paraId="72B61679" w14:textId="77777777" w:rsidR="0081733F" w:rsidRDefault="0081733F" w:rsidP="00CA278B">
            <w:pPr>
              <w:rPr>
                <w:lang w:val="en-US"/>
              </w:rPr>
            </w:pPr>
          </w:p>
        </w:tc>
        <w:tc>
          <w:tcPr>
            <w:tcW w:w="5328" w:type="dxa"/>
          </w:tcPr>
          <w:p w14:paraId="4E89052F" w14:textId="77777777" w:rsidR="0081733F" w:rsidRDefault="0081733F" w:rsidP="00CA278B">
            <w:pPr>
              <w:rPr>
                <w:lang w:val="en-US"/>
              </w:rPr>
            </w:pPr>
          </w:p>
        </w:tc>
      </w:tr>
      <w:tr w:rsidR="0081733F" w14:paraId="4ABC91D9" w14:textId="77777777" w:rsidTr="00CA278B">
        <w:tc>
          <w:tcPr>
            <w:tcW w:w="4531" w:type="dxa"/>
          </w:tcPr>
          <w:p w14:paraId="74D2094B" w14:textId="483494A1" w:rsidR="0081733F" w:rsidRPr="00465C60" w:rsidRDefault="0081733F" w:rsidP="00CA278B">
            <w:r>
              <w:t>The voice and contribution of children is valued in the parish. (</w:t>
            </w:r>
            <w:r w:rsidR="00584AB6" w:rsidRPr="00584AB6">
              <w:t>§</w:t>
            </w:r>
            <w:r>
              <w:t>61)</w:t>
            </w:r>
          </w:p>
        </w:tc>
        <w:tc>
          <w:tcPr>
            <w:tcW w:w="993" w:type="dxa"/>
          </w:tcPr>
          <w:p w14:paraId="38BB8572" w14:textId="77777777" w:rsidR="0081733F" w:rsidRDefault="0081733F" w:rsidP="00CA278B">
            <w:pPr>
              <w:rPr>
                <w:lang w:val="en-US"/>
              </w:rPr>
            </w:pPr>
          </w:p>
        </w:tc>
        <w:tc>
          <w:tcPr>
            <w:tcW w:w="4536" w:type="dxa"/>
          </w:tcPr>
          <w:p w14:paraId="0CFB425B" w14:textId="77777777" w:rsidR="0081733F" w:rsidRDefault="0081733F" w:rsidP="00CA278B">
            <w:pPr>
              <w:rPr>
                <w:lang w:val="en-US"/>
              </w:rPr>
            </w:pPr>
          </w:p>
        </w:tc>
        <w:tc>
          <w:tcPr>
            <w:tcW w:w="5328" w:type="dxa"/>
          </w:tcPr>
          <w:p w14:paraId="1E2D4BAB" w14:textId="77777777" w:rsidR="0081733F" w:rsidRDefault="0081733F" w:rsidP="00CA278B">
            <w:pPr>
              <w:rPr>
                <w:lang w:val="en-US"/>
              </w:rPr>
            </w:pPr>
          </w:p>
        </w:tc>
      </w:tr>
      <w:tr w:rsidR="0081733F" w14:paraId="32976BA9" w14:textId="77777777" w:rsidTr="00CA278B">
        <w:tc>
          <w:tcPr>
            <w:tcW w:w="4531" w:type="dxa"/>
          </w:tcPr>
          <w:p w14:paraId="3F340A8C" w14:textId="75D8576B" w:rsidR="0081733F" w:rsidRDefault="00952834" w:rsidP="00CA278B">
            <w:pPr>
              <w:rPr>
                <w:lang w:val="en-US"/>
              </w:rPr>
            </w:pPr>
            <w:r>
              <w:t>The parish collaborates with the local Catholic school(s) to provide opportunities to gather with children and young families, network, participate in formation, and celebrate family life. (</w:t>
            </w:r>
            <w:r w:rsidR="00584AB6" w:rsidRPr="00584AB6">
              <w:t>§</w:t>
            </w:r>
            <w:r>
              <w:t>64)</w:t>
            </w:r>
          </w:p>
        </w:tc>
        <w:tc>
          <w:tcPr>
            <w:tcW w:w="993" w:type="dxa"/>
          </w:tcPr>
          <w:p w14:paraId="4A857919" w14:textId="77777777" w:rsidR="0081733F" w:rsidRDefault="0081733F" w:rsidP="00CA278B">
            <w:pPr>
              <w:rPr>
                <w:lang w:val="en-US"/>
              </w:rPr>
            </w:pPr>
          </w:p>
        </w:tc>
        <w:tc>
          <w:tcPr>
            <w:tcW w:w="4536" w:type="dxa"/>
          </w:tcPr>
          <w:p w14:paraId="7D837E8F" w14:textId="77777777" w:rsidR="0081733F" w:rsidRDefault="0081733F" w:rsidP="00CA278B">
            <w:pPr>
              <w:rPr>
                <w:lang w:val="en-US"/>
              </w:rPr>
            </w:pPr>
          </w:p>
        </w:tc>
        <w:tc>
          <w:tcPr>
            <w:tcW w:w="5328" w:type="dxa"/>
          </w:tcPr>
          <w:p w14:paraId="389B22EB" w14:textId="77777777" w:rsidR="0081733F" w:rsidRDefault="0081733F" w:rsidP="00CA278B">
            <w:pPr>
              <w:rPr>
                <w:lang w:val="en-US"/>
              </w:rPr>
            </w:pPr>
          </w:p>
        </w:tc>
      </w:tr>
    </w:tbl>
    <w:p w14:paraId="038EC9C6" w14:textId="77777777" w:rsidR="00D96D1B" w:rsidRDefault="00D96D1B" w:rsidP="00D96D1B"/>
    <w:p w14:paraId="4C549EA4" w14:textId="7844E51A" w:rsidR="0081733F" w:rsidRPr="0081733F" w:rsidRDefault="0081733F" w:rsidP="00D96D1B">
      <w:pPr>
        <w:rPr>
          <w:b/>
          <w:bCs/>
        </w:rPr>
      </w:pPr>
      <w:r>
        <w:rPr>
          <w:b/>
          <w:bCs/>
        </w:rPr>
        <w:t>YOUNG PEOPLE</w:t>
      </w:r>
    </w:p>
    <w:tbl>
      <w:tblPr>
        <w:tblStyle w:val="TableGrid"/>
        <w:tblW w:w="0" w:type="auto"/>
        <w:tblLook w:val="04A0" w:firstRow="1" w:lastRow="0" w:firstColumn="1" w:lastColumn="0" w:noHBand="0" w:noVBand="1"/>
      </w:tblPr>
      <w:tblGrid>
        <w:gridCol w:w="4531"/>
        <w:gridCol w:w="993"/>
        <w:gridCol w:w="4536"/>
        <w:gridCol w:w="5328"/>
      </w:tblGrid>
      <w:tr w:rsidR="0081733F" w14:paraId="630211BA" w14:textId="77777777" w:rsidTr="00CA278B">
        <w:tc>
          <w:tcPr>
            <w:tcW w:w="4531" w:type="dxa"/>
          </w:tcPr>
          <w:p w14:paraId="6556C4BB" w14:textId="77777777" w:rsidR="0081733F" w:rsidRPr="007E60C6" w:rsidRDefault="0081733F" w:rsidP="00CA278B">
            <w:pPr>
              <w:rPr>
                <w:b/>
                <w:bCs/>
                <w:lang w:val="en-US"/>
              </w:rPr>
            </w:pPr>
            <w:r w:rsidRPr="007E60C6">
              <w:rPr>
                <w:b/>
                <w:bCs/>
                <w:lang w:val="en-US"/>
              </w:rPr>
              <w:t>Checkpoint</w:t>
            </w:r>
          </w:p>
        </w:tc>
        <w:tc>
          <w:tcPr>
            <w:tcW w:w="993" w:type="dxa"/>
          </w:tcPr>
          <w:p w14:paraId="4CC61AE4" w14:textId="77777777" w:rsidR="0081733F" w:rsidRPr="007E60C6" w:rsidRDefault="0081733F" w:rsidP="00CA278B">
            <w:pPr>
              <w:rPr>
                <w:b/>
                <w:bCs/>
                <w:lang w:val="en-US"/>
              </w:rPr>
            </w:pPr>
            <w:r w:rsidRPr="007E60C6">
              <w:rPr>
                <w:b/>
                <w:bCs/>
                <w:lang w:val="en-US"/>
              </w:rPr>
              <w:t>Status</w:t>
            </w:r>
            <w:r>
              <w:rPr>
                <w:b/>
                <w:bCs/>
                <w:lang w:val="en-US"/>
              </w:rPr>
              <w:t xml:space="preserve"> </w:t>
            </w:r>
            <w:r w:rsidRPr="007E60C6">
              <w:rPr>
                <w:b/>
                <w:bCs/>
                <w:color w:val="00B050"/>
                <w:lang w:val="en-US"/>
              </w:rPr>
              <w:sym w:font="Wingdings 2" w:char="F098"/>
            </w:r>
            <w:r>
              <w:rPr>
                <w:b/>
                <w:bCs/>
                <w:color w:val="00B050"/>
                <w:lang w:val="en-US"/>
              </w:rPr>
              <w:t xml:space="preserve"> </w:t>
            </w:r>
            <w:r w:rsidRPr="007E60C6">
              <w:rPr>
                <w:b/>
                <w:bCs/>
                <w:color w:val="FFC000"/>
                <w:lang w:val="en-US"/>
              </w:rPr>
              <w:sym w:font="Wingdings 2" w:char="F098"/>
            </w:r>
            <w:r>
              <w:rPr>
                <w:b/>
                <w:bCs/>
                <w:color w:val="FFC000"/>
                <w:lang w:val="en-US"/>
              </w:rPr>
              <w:t xml:space="preserve"> </w:t>
            </w:r>
            <w:r w:rsidRPr="007E60C6">
              <w:rPr>
                <w:b/>
                <w:bCs/>
                <w:color w:val="FF0000"/>
                <w:lang w:val="en-US"/>
              </w:rPr>
              <w:sym w:font="Wingdings 2" w:char="F098"/>
            </w:r>
          </w:p>
        </w:tc>
        <w:tc>
          <w:tcPr>
            <w:tcW w:w="4536" w:type="dxa"/>
          </w:tcPr>
          <w:p w14:paraId="67027850" w14:textId="77777777" w:rsidR="0081733F" w:rsidRPr="007E60C6" w:rsidRDefault="0081733F" w:rsidP="00CA278B">
            <w:pPr>
              <w:rPr>
                <w:b/>
                <w:bCs/>
                <w:lang w:val="en-US"/>
              </w:rPr>
            </w:pPr>
            <w:r w:rsidRPr="007E60C6">
              <w:rPr>
                <w:b/>
                <w:bCs/>
                <w:lang w:val="en-US"/>
              </w:rPr>
              <w:t>Evidence</w:t>
            </w:r>
          </w:p>
        </w:tc>
        <w:tc>
          <w:tcPr>
            <w:tcW w:w="5328" w:type="dxa"/>
          </w:tcPr>
          <w:p w14:paraId="64CE8CF2" w14:textId="77777777" w:rsidR="0081733F" w:rsidRPr="007E60C6" w:rsidRDefault="0081733F" w:rsidP="00CA278B">
            <w:pPr>
              <w:rPr>
                <w:b/>
                <w:bCs/>
                <w:lang w:val="en-US"/>
              </w:rPr>
            </w:pPr>
            <w:r w:rsidRPr="007E60C6">
              <w:rPr>
                <w:b/>
                <w:bCs/>
                <w:lang w:val="en-US"/>
              </w:rPr>
              <w:t>Plan</w:t>
            </w:r>
          </w:p>
        </w:tc>
      </w:tr>
      <w:tr w:rsidR="0081733F" w14:paraId="3B9B8ABE" w14:textId="77777777" w:rsidTr="00CA278B">
        <w:tc>
          <w:tcPr>
            <w:tcW w:w="4531" w:type="dxa"/>
          </w:tcPr>
          <w:p w14:paraId="616F0966" w14:textId="11EAE66A" w:rsidR="0081733F" w:rsidRPr="00465C60" w:rsidRDefault="0081733F" w:rsidP="00CA278B">
            <w:r>
              <w:t xml:space="preserve">Young Adults are </w:t>
            </w:r>
            <w:proofErr w:type="gramStart"/>
            <w:r>
              <w:t xml:space="preserve">appropriately  </w:t>
            </w:r>
            <w:r>
              <w:rPr>
                <w:lang w:val="en-US"/>
              </w:rPr>
              <w:t>included</w:t>
            </w:r>
            <w:proofErr w:type="gramEnd"/>
            <w:r>
              <w:rPr>
                <w:lang w:val="en-US"/>
              </w:rPr>
              <w:t xml:space="preserve"> in consultation, discernment and decision-making processes, </w:t>
            </w:r>
            <w:r>
              <w:t>especially in matters that directly affect them. (</w:t>
            </w:r>
            <w:r w:rsidR="00584AB6" w:rsidRPr="00584AB6">
              <w:t>§</w:t>
            </w:r>
            <w:r>
              <w:t>62)</w:t>
            </w:r>
          </w:p>
        </w:tc>
        <w:tc>
          <w:tcPr>
            <w:tcW w:w="993" w:type="dxa"/>
          </w:tcPr>
          <w:p w14:paraId="7BC87F6B" w14:textId="77777777" w:rsidR="0081733F" w:rsidRDefault="0081733F" w:rsidP="00CA278B">
            <w:pPr>
              <w:rPr>
                <w:lang w:val="en-US"/>
              </w:rPr>
            </w:pPr>
          </w:p>
        </w:tc>
        <w:tc>
          <w:tcPr>
            <w:tcW w:w="4536" w:type="dxa"/>
          </w:tcPr>
          <w:p w14:paraId="55CD2541" w14:textId="77777777" w:rsidR="0081733F" w:rsidRDefault="0081733F" w:rsidP="00CA278B">
            <w:pPr>
              <w:rPr>
                <w:lang w:val="en-US"/>
              </w:rPr>
            </w:pPr>
          </w:p>
        </w:tc>
        <w:tc>
          <w:tcPr>
            <w:tcW w:w="5328" w:type="dxa"/>
          </w:tcPr>
          <w:p w14:paraId="3A1B1258" w14:textId="77777777" w:rsidR="0081733F" w:rsidRDefault="0081733F" w:rsidP="00CA278B">
            <w:pPr>
              <w:rPr>
                <w:lang w:val="en-US"/>
              </w:rPr>
            </w:pPr>
          </w:p>
        </w:tc>
      </w:tr>
      <w:tr w:rsidR="0081733F" w14:paraId="1A4C2FF7" w14:textId="77777777" w:rsidTr="00CA278B">
        <w:tc>
          <w:tcPr>
            <w:tcW w:w="4531" w:type="dxa"/>
          </w:tcPr>
          <w:p w14:paraId="59266D85" w14:textId="0C712A12" w:rsidR="0081733F" w:rsidRPr="00465C60" w:rsidRDefault="0081733F" w:rsidP="00CA278B">
            <w:r>
              <w:t>The voice and contribution of young adults is valued in the parish. (</w:t>
            </w:r>
            <w:r w:rsidR="00584AB6" w:rsidRPr="00584AB6">
              <w:t>§</w:t>
            </w:r>
            <w:r>
              <w:t>62)</w:t>
            </w:r>
          </w:p>
        </w:tc>
        <w:tc>
          <w:tcPr>
            <w:tcW w:w="993" w:type="dxa"/>
          </w:tcPr>
          <w:p w14:paraId="324460A2" w14:textId="77777777" w:rsidR="0081733F" w:rsidRDefault="0081733F" w:rsidP="00CA278B">
            <w:pPr>
              <w:rPr>
                <w:lang w:val="en-US"/>
              </w:rPr>
            </w:pPr>
          </w:p>
        </w:tc>
        <w:tc>
          <w:tcPr>
            <w:tcW w:w="4536" w:type="dxa"/>
          </w:tcPr>
          <w:p w14:paraId="043BEE1D" w14:textId="77777777" w:rsidR="0081733F" w:rsidRDefault="0081733F" w:rsidP="00CA278B">
            <w:pPr>
              <w:rPr>
                <w:lang w:val="en-US"/>
              </w:rPr>
            </w:pPr>
          </w:p>
        </w:tc>
        <w:tc>
          <w:tcPr>
            <w:tcW w:w="5328" w:type="dxa"/>
          </w:tcPr>
          <w:p w14:paraId="0A2A780D" w14:textId="77777777" w:rsidR="0081733F" w:rsidRDefault="0081733F" w:rsidP="00CA278B">
            <w:pPr>
              <w:rPr>
                <w:lang w:val="en-US"/>
              </w:rPr>
            </w:pPr>
          </w:p>
        </w:tc>
      </w:tr>
      <w:tr w:rsidR="0081733F" w14:paraId="1FA9BFE4" w14:textId="77777777" w:rsidTr="00CA278B">
        <w:tc>
          <w:tcPr>
            <w:tcW w:w="4531" w:type="dxa"/>
          </w:tcPr>
          <w:p w14:paraId="77D8D4C5" w14:textId="3EBF1A91" w:rsidR="0081733F" w:rsidRPr="00465C60" w:rsidRDefault="0081733F" w:rsidP="00CA278B">
            <w:r>
              <w:t>Young Adults are given opportunities to participate in leadership roles in the parish. (</w:t>
            </w:r>
            <w:r w:rsidR="00584AB6" w:rsidRPr="00584AB6">
              <w:t>§</w:t>
            </w:r>
            <w:r>
              <w:t>62)</w:t>
            </w:r>
          </w:p>
        </w:tc>
        <w:tc>
          <w:tcPr>
            <w:tcW w:w="993" w:type="dxa"/>
          </w:tcPr>
          <w:p w14:paraId="546772B1" w14:textId="77777777" w:rsidR="0081733F" w:rsidRDefault="0081733F" w:rsidP="00CA278B">
            <w:pPr>
              <w:rPr>
                <w:lang w:val="en-US"/>
              </w:rPr>
            </w:pPr>
          </w:p>
        </w:tc>
        <w:tc>
          <w:tcPr>
            <w:tcW w:w="4536" w:type="dxa"/>
          </w:tcPr>
          <w:p w14:paraId="1FA7C426" w14:textId="77777777" w:rsidR="0081733F" w:rsidRDefault="0081733F" w:rsidP="00CA278B">
            <w:pPr>
              <w:rPr>
                <w:lang w:val="en-US"/>
              </w:rPr>
            </w:pPr>
          </w:p>
        </w:tc>
        <w:tc>
          <w:tcPr>
            <w:tcW w:w="5328" w:type="dxa"/>
          </w:tcPr>
          <w:p w14:paraId="021CA31A" w14:textId="77777777" w:rsidR="0081733F" w:rsidRDefault="0081733F" w:rsidP="00CA278B">
            <w:pPr>
              <w:rPr>
                <w:lang w:val="en-US"/>
              </w:rPr>
            </w:pPr>
          </w:p>
        </w:tc>
      </w:tr>
      <w:tr w:rsidR="0081733F" w14:paraId="0FB302C3" w14:textId="77777777" w:rsidTr="00CA278B">
        <w:tc>
          <w:tcPr>
            <w:tcW w:w="4531" w:type="dxa"/>
          </w:tcPr>
          <w:p w14:paraId="4E333E15" w14:textId="45001CB1" w:rsidR="0081733F" w:rsidRPr="00465C60" w:rsidRDefault="0081733F" w:rsidP="00CA278B">
            <w:r>
              <w:t>The parish ensures young people are accompanied in faith development and circumstances of life. (</w:t>
            </w:r>
            <w:r w:rsidR="00584AB6" w:rsidRPr="00584AB6">
              <w:t>§</w:t>
            </w:r>
            <w:r>
              <w:t>62)</w:t>
            </w:r>
          </w:p>
        </w:tc>
        <w:tc>
          <w:tcPr>
            <w:tcW w:w="993" w:type="dxa"/>
          </w:tcPr>
          <w:p w14:paraId="1EE19B93" w14:textId="77777777" w:rsidR="0081733F" w:rsidRDefault="0081733F" w:rsidP="00CA278B">
            <w:pPr>
              <w:rPr>
                <w:lang w:val="en-US"/>
              </w:rPr>
            </w:pPr>
          </w:p>
        </w:tc>
        <w:tc>
          <w:tcPr>
            <w:tcW w:w="4536" w:type="dxa"/>
          </w:tcPr>
          <w:p w14:paraId="501A181D" w14:textId="77777777" w:rsidR="0081733F" w:rsidRDefault="0081733F" w:rsidP="00CA278B">
            <w:pPr>
              <w:rPr>
                <w:lang w:val="en-US"/>
              </w:rPr>
            </w:pPr>
          </w:p>
        </w:tc>
        <w:tc>
          <w:tcPr>
            <w:tcW w:w="5328" w:type="dxa"/>
          </w:tcPr>
          <w:p w14:paraId="141BF5D7" w14:textId="77777777" w:rsidR="0081733F" w:rsidRDefault="0081733F" w:rsidP="00CA278B">
            <w:pPr>
              <w:rPr>
                <w:lang w:val="en-US"/>
              </w:rPr>
            </w:pPr>
          </w:p>
        </w:tc>
      </w:tr>
    </w:tbl>
    <w:p w14:paraId="104E6923" w14:textId="77777777" w:rsidR="00D96D1B" w:rsidRDefault="00D96D1B" w:rsidP="00D96D1B"/>
    <w:p w14:paraId="6FA317C7" w14:textId="4195EB8A" w:rsidR="00952834" w:rsidRPr="00952834" w:rsidRDefault="00952834" w:rsidP="00D96D1B">
      <w:pPr>
        <w:rPr>
          <w:b/>
          <w:bCs/>
        </w:rPr>
      </w:pPr>
      <w:r>
        <w:rPr>
          <w:b/>
          <w:bCs/>
        </w:rPr>
        <w:t>PEOPLE WITH DISABILITIES</w:t>
      </w:r>
    </w:p>
    <w:tbl>
      <w:tblPr>
        <w:tblStyle w:val="TableGrid"/>
        <w:tblW w:w="0" w:type="auto"/>
        <w:tblLook w:val="04A0" w:firstRow="1" w:lastRow="0" w:firstColumn="1" w:lastColumn="0" w:noHBand="0" w:noVBand="1"/>
      </w:tblPr>
      <w:tblGrid>
        <w:gridCol w:w="4531"/>
        <w:gridCol w:w="993"/>
        <w:gridCol w:w="4536"/>
        <w:gridCol w:w="5328"/>
      </w:tblGrid>
      <w:tr w:rsidR="0081733F" w14:paraId="6B318EE5" w14:textId="77777777" w:rsidTr="00CA278B">
        <w:tc>
          <w:tcPr>
            <w:tcW w:w="4531" w:type="dxa"/>
          </w:tcPr>
          <w:p w14:paraId="25E10A20" w14:textId="77777777" w:rsidR="0081733F" w:rsidRPr="007E60C6" w:rsidRDefault="0081733F" w:rsidP="00CA278B">
            <w:pPr>
              <w:rPr>
                <w:b/>
                <w:bCs/>
                <w:lang w:val="en-US"/>
              </w:rPr>
            </w:pPr>
            <w:r w:rsidRPr="007E60C6">
              <w:rPr>
                <w:b/>
                <w:bCs/>
                <w:lang w:val="en-US"/>
              </w:rPr>
              <w:t>Checkpoint</w:t>
            </w:r>
          </w:p>
        </w:tc>
        <w:tc>
          <w:tcPr>
            <w:tcW w:w="993" w:type="dxa"/>
          </w:tcPr>
          <w:p w14:paraId="454E3AEA" w14:textId="77777777" w:rsidR="0081733F" w:rsidRPr="007E60C6" w:rsidRDefault="0081733F" w:rsidP="00CA278B">
            <w:pPr>
              <w:rPr>
                <w:b/>
                <w:bCs/>
                <w:lang w:val="en-US"/>
              </w:rPr>
            </w:pPr>
            <w:r w:rsidRPr="007E60C6">
              <w:rPr>
                <w:b/>
                <w:bCs/>
                <w:lang w:val="en-US"/>
              </w:rPr>
              <w:t>Status</w:t>
            </w:r>
            <w:r>
              <w:rPr>
                <w:b/>
                <w:bCs/>
                <w:lang w:val="en-US"/>
              </w:rPr>
              <w:t xml:space="preserve"> </w:t>
            </w:r>
            <w:r w:rsidRPr="007E60C6">
              <w:rPr>
                <w:b/>
                <w:bCs/>
                <w:color w:val="00B050"/>
                <w:lang w:val="en-US"/>
              </w:rPr>
              <w:sym w:font="Wingdings 2" w:char="F098"/>
            </w:r>
            <w:r>
              <w:rPr>
                <w:b/>
                <w:bCs/>
                <w:color w:val="00B050"/>
                <w:lang w:val="en-US"/>
              </w:rPr>
              <w:t xml:space="preserve"> </w:t>
            </w:r>
            <w:r w:rsidRPr="007E60C6">
              <w:rPr>
                <w:b/>
                <w:bCs/>
                <w:color w:val="FFC000"/>
                <w:lang w:val="en-US"/>
              </w:rPr>
              <w:sym w:font="Wingdings 2" w:char="F098"/>
            </w:r>
            <w:r>
              <w:rPr>
                <w:b/>
                <w:bCs/>
                <w:color w:val="FFC000"/>
                <w:lang w:val="en-US"/>
              </w:rPr>
              <w:t xml:space="preserve"> </w:t>
            </w:r>
            <w:r w:rsidRPr="007E60C6">
              <w:rPr>
                <w:b/>
                <w:bCs/>
                <w:color w:val="FF0000"/>
                <w:lang w:val="en-US"/>
              </w:rPr>
              <w:sym w:font="Wingdings 2" w:char="F098"/>
            </w:r>
          </w:p>
        </w:tc>
        <w:tc>
          <w:tcPr>
            <w:tcW w:w="4536" w:type="dxa"/>
          </w:tcPr>
          <w:p w14:paraId="6536F790" w14:textId="77777777" w:rsidR="0081733F" w:rsidRPr="007E60C6" w:rsidRDefault="0081733F" w:rsidP="00CA278B">
            <w:pPr>
              <w:rPr>
                <w:b/>
                <w:bCs/>
                <w:lang w:val="en-US"/>
              </w:rPr>
            </w:pPr>
            <w:r w:rsidRPr="007E60C6">
              <w:rPr>
                <w:b/>
                <w:bCs/>
                <w:lang w:val="en-US"/>
              </w:rPr>
              <w:t>Evidence</w:t>
            </w:r>
          </w:p>
        </w:tc>
        <w:tc>
          <w:tcPr>
            <w:tcW w:w="5328" w:type="dxa"/>
          </w:tcPr>
          <w:p w14:paraId="08C43BAA" w14:textId="77777777" w:rsidR="0081733F" w:rsidRPr="007E60C6" w:rsidRDefault="0081733F" w:rsidP="00CA278B">
            <w:pPr>
              <w:rPr>
                <w:b/>
                <w:bCs/>
                <w:lang w:val="en-US"/>
              </w:rPr>
            </w:pPr>
            <w:r w:rsidRPr="007E60C6">
              <w:rPr>
                <w:b/>
                <w:bCs/>
                <w:lang w:val="en-US"/>
              </w:rPr>
              <w:t>Plan</w:t>
            </w:r>
          </w:p>
        </w:tc>
      </w:tr>
      <w:tr w:rsidR="0081733F" w14:paraId="1EB32348" w14:textId="77777777" w:rsidTr="00CA278B">
        <w:tc>
          <w:tcPr>
            <w:tcW w:w="4531" w:type="dxa"/>
          </w:tcPr>
          <w:p w14:paraId="6743D27D" w14:textId="36D681EF" w:rsidR="0081733F" w:rsidRDefault="00952834" w:rsidP="00CA278B">
            <w:pPr>
              <w:rPr>
                <w:lang w:val="en-US"/>
              </w:rPr>
            </w:pPr>
            <w:r>
              <w:rPr>
                <w:lang w:val="en-US"/>
              </w:rPr>
              <w:t>The physical spaces of the parish adequately accommodate for diverse physical abilities/disabilities. (</w:t>
            </w:r>
            <w:r w:rsidR="00584AB6" w:rsidRPr="00584AB6">
              <w:t>§</w:t>
            </w:r>
            <w:r>
              <w:rPr>
                <w:lang w:val="en-US"/>
              </w:rPr>
              <w:t>63)</w:t>
            </w:r>
          </w:p>
        </w:tc>
        <w:tc>
          <w:tcPr>
            <w:tcW w:w="993" w:type="dxa"/>
          </w:tcPr>
          <w:p w14:paraId="2FEEE372" w14:textId="77777777" w:rsidR="0081733F" w:rsidRDefault="0081733F" w:rsidP="00CA278B">
            <w:pPr>
              <w:rPr>
                <w:lang w:val="en-US"/>
              </w:rPr>
            </w:pPr>
          </w:p>
        </w:tc>
        <w:tc>
          <w:tcPr>
            <w:tcW w:w="4536" w:type="dxa"/>
          </w:tcPr>
          <w:p w14:paraId="7A9864AD" w14:textId="77777777" w:rsidR="0081733F" w:rsidRDefault="0081733F" w:rsidP="00CA278B">
            <w:pPr>
              <w:rPr>
                <w:lang w:val="en-US"/>
              </w:rPr>
            </w:pPr>
          </w:p>
        </w:tc>
        <w:tc>
          <w:tcPr>
            <w:tcW w:w="5328" w:type="dxa"/>
          </w:tcPr>
          <w:p w14:paraId="435B4000" w14:textId="77777777" w:rsidR="0081733F" w:rsidRDefault="0081733F" w:rsidP="00CA278B">
            <w:pPr>
              <w:rPr>
                <w:lang w:val="en-US"/>
              </w:rPr>
            </w:pPr>
          </w:p>
        </w:tc>
      </w:tr>
      <w:tr w:rsidR="0081733F" w14:paraId="19A17301" w14:textId="77777777" w:rsidTr="00CA278B">
        <w:tc>
          <w:tcPr>
            <w:tcW w:w="4531" w:type="dxa"/>
          </w:tcPr>
          <w:p w14:paraId="595D4E7B" w14:textId="67654699" w:rsidR="0081733F" w:rsidRDefault="00952834" w:rsidP="00CA278B">
            <w:pPr>
              <w:rPr>
                <w:lang w:val="en-US"/>
              </w:rPr>
            </w:pPr>
            <w:r>
              <w:rPr>
                <w:lang w:val="en-US"/>
              </w:rPr>
              <w:t>The parish accommodates for diverse mental and social abilities and special needs. (</w:t>
            </w:r>
            <w:r w:rsidR="00584AB6" w:rsidRPr="00584AB6">
              <w:t>§</w:t>
            </w:r>
            <w:r>
              <w:rPr>
                <w:lang w:val="en-US"/>
              </w:rPr>
              <w:t>63)</w:t>
            </w:r>
          </w:p>
        </w:tc>
        <w:tc>
          <w:tcPr>
            <w:tcW w:w="993" w:type="dxa"/>
          </w:tcPr>
          <w:p w14:paraId="6B98AFE7" w14:textId="77777777" w:rsidR="0081733F" w:rsidRDefault="0081733F" w:rsidP="00CA278B">
            <w:pPr>
              <w:rPr>
                <w:lang w:val="en-US"/>
              </w:rPr>
            </w:pPr>
          </w:p>
        </w:tc>
        <w:tc>
          <w:tcPr>
            <w:tcW w:w="4536" w:type="dxa"/>
          </w:tcPr>
          <w:p w14:paraId="5BA12E59" w14:textId="77777777" w:rsidR="0081733F" w:rsidRDefault="0081733F" w:rsidP="00CA278B">
            <w:pPr>
              <w:rPr>
                <w:lang w:val="en-US"/>
              </w:rPr>
            </w:pPr>
          </w:p>
        </w:tc>
        <w:tc>
          <w:tcPr>
            <w:tcW w:w="5328" w:type="dxa"/>
          </w:tcPr>
          <w:p w14:paraId="517BE8DE" w14:textId="77777777" w:rsidR="0081733F" w:rsidRDefault="0081733F" w:rsidP="00CA278B">
            <w:pPr>
              <w:rPr>
                <w:lang w:val="en-US"/>
              </w:rPr>
            </w:pPr>
          </w:p>
        </w:tc>
      </w:tr>
    </w:tbl>
    <w:p w14:paraId="1E482E86" w14:textId="77777777" w:rsidR="00D96D1B" w:rsidRDefault="00D96D1B" w:rsidP="00D96D1B">
      <w:pPr>
        <w:rPr>
          <w:b/>
          <w:bCs/>
          <w:lang w:val="en-US"/>
        </w:rPr>
      </w:pPr>
    </w:p>
    <w:p w14:paraId="1D002BCF" w14:textId="77777777" w:rsidR="00E545CD" w:rsidRDefault="00E545CD">
      <w:pPr>
        <w:rPr>
          <w:b/>
          <w:bCs/>
          <w:lang w:val="en-US"/>
        </w:rPr>
      </w:pPr>
      <w:r>
        <w:rPr>
          <w:b/>
          <w:bCs/>
          <w:lang w:val="en-US"/>
        </w:rPr>
        <w:br w:type="page"/>
      </w:r>
    </w:p>
    <w:p w14:paraId="522D9D1A" w14:textId="1B9E250D" w:rsidR="00D96D1B" w:rsidRDefault="00A85238" w:rsidP="00D96D1B">
      <w:pPr>
        <w:rPr>
          <w:b/>
          <w:bCs/>
          <w:lang w:val="en-US"/>
        </w:rPr>
      </w:pPr>
      <w:r>
        <w:rPr>
          <w:b/>
          <w:bCs/>
          <w:lang w:val="en-US"/>
        </w:rPr>
        <w:lastRenderedPageBreak/>
        <w:t xml:space="preserve">The Parish </w:t>
      </w:r>
      <w:r w:rsidR="00E35103">
        <w:rPr>
          <w:b/>
          <w:bCs/>
          <w:lang w:val="en-US"/>
        </w:rPr>
        <w:t>can</w:t>
      </w:r>
      <w:r>
        <w:rPr>
          <w:b/>
          <w:bCs/>
          <w:lang w:val="en-US"/>
        </w:rPr>
        <w:t xml:space="preserve"> demonstrate evidence of synodal practices: </w:t>
      </w:r>
      <w:r w:rsidR="00D96D1B">
        <w:rPr>
          <w:b/>
          <w:bCs/>
          <w:lang w:val="en-US"/>
        </w:rPr>
        <w:t>CO-RESPONSIBILITY – CLERGY AND LAITY</w:t>
      </w:r>
    </w:p>
    <w:p w14:paraId="746FEAA2" w14:textId="2679A982" w:rsidR="0070209F" w:rsidRPr="0070209F" w:rsidRDefault="0070209F" w:rsidP="00D96D1B">
      <w:pPr>
        <w:rPr>
          <w:b/>
          <w:bCs/>
          <w:i/>
          <w:iCs/>
          <w:lang w:val="en-US"/>
        </w:rPr>
      </w:pPr>
      <w:r>
        <w:rPr>
          <w:i/>
          <w:iCs/>
          <w:lang w:val="en-US"/>
        </w:rPr>
        <w:t>“</w:t>
      </w:r>
      <w:r w:rsidRPr="0070209F">
        <w:rPr>
          <w:i/>
          <w:iCs/>
        </w:rPr>
        <w:t>The lay faithful, both men and women, should be given greater opportunities for participation, also exploring new forms of service and ministry in response to the pastoral needs of our time in a spirit of collaboration and differentiated co-responsibility.</w:t>
      </w:r>
      <w:r>
        <w:rPr>
          <w:i/>
          <w:iCs/>
        </w:rPr>
        <w:t xml:space="preserve">” </w:t>
      </w:r>
      <w:r w:rsidRPr="004D2D97">
        <w:rPr>
          <w:i/>
          <w:iCs/>
          <w:lang w:val="en-US"/>
        </w:rPr>
        <w:t>(</w:t>
      </w:r>
      <w:r w:rsidRPr="004D2D97">
        <w:rPr>
          <w:i/>
          <w:iCs/>
        </w:rPr>
        <w:t>§</w:t>
      </w:r>
      <w:r w:rsidRPr="004D2D97">
        <w:rPr>
          <w:i/>
          <w:iCs/>
          <w:lang w:val="en-US"/>
        </w:rPr>
        <w:t xml:space="preserve"> </w:t>
      </w:r>
      <w:r>
        <w:rPr>
          <w:i/>
          <w:iCs/>
          <w:lang w:val="en-US"/>
        </w:rPr>
        <w:t>77</w:t>
      </w:r>
      <w:r w:rsidRPr="004D2D97">
        <w:rPr>
          <w:i/>
          <w:iCs/>
          <w:lang w:val="en-US"/>
        </w:rPr>
        <w:t>)</w:t>
      </w:r>
    </w:p>
    <w:tbl>
      <w:tblPr>
        <w:tblStyle w:val="TableGrid"/>
        <w:tblW w:w="0" w:type="auto"/>
        <w:tblLook w:val="04A0" w:firstRow="1" w:lastRow="0" w:firstColumn="1" w:lastColumn="0" w:noHBand="0" w:noVBand="1"/>
      </w:tblPr>
      <w:tblGrid>
        <w:gridCol w:w="4531"/>
        <w:gridCol w:w="993"/>
        <w:gridCol w:w="4536"/>
        <w:gridCol w:w="5328"/>
      </w:tblGrid>
      <w:tr w:rsidR="00952834" w14:paraId="7BC180E0" w14:textId="77777777" w:rsidTr="00CA278B">
        <w:tc>
          <w:tcPr>
            <w:tcW w:w="4531" w:type="dxa"/>
          </w:tcPr>
          <w:p w14:paraId="2D8DEFD6" w14:textId="77777777" w:rsidR="00952834" w:rsidRPr="007E60C6" w:rsidRDefault="00952834" w:rsidP="00CA278B">
            <w:pPr>
              <w:rPr>
                <w:b/>
                <w:bCs/>
                <w:lang w:val="en-US"/>
              </w:rPr>
            </w:pPr>
            <w:r w:rsidRPr="007E60C6">
              <w:rPr>
                <w:b/>
                <w:bCs/>
                <w:lang w:val="en-US"/>
              </w:rPr>
              <w:t>Checkpoint</w:t>
            </w:r>
          </w:p>
        </w:tc>
        <w:tc>
          <w:tcPr>
            <w:tcW w:w="993" w:type="dxa"/>
          </w:tcPr>
          <w:p w14:paraId="3936A2A2" w14:textId="77777777" w:rsidR="00952834" w:rsidRPr="007E60C6" w:rsidRDefault="00952834" w:rsidP="00CA278B">
            <w:pPr>
              <w:rPr>
                <w:b/>
                <w:bCs/>
                <w:lang w:val="en-US"/>
              </w:rPr>
            </w:pPr>
            <w:r w:rsidRPr="007E60C6">
              <w:rPr>
                <w:b/>
                <w:bCs/>
                <w:lang w:val="en-US"/>
              </w:rPr>
              <w:t>Status</w:t>
            </w:r>
            <w:r>
              <w:rPr>
                <w:b/>
                <w:bCs/>
                <w:lang w:val="en-US"/>
              </w:rPr>
              <w:t xml:space="preserve"> </w:t>
            </w:r>
            <w:r w:rsidRPr="007E60C6">
              <w:rPr>
                <w:b/>
                <w:bCs/>
                <w:color w:val="00B050"/>
                <w:lang w:val="en-US"/>
              </w:rPr>
              <w:sym w:font="Wingdings 2" w:char="F098"/>
            </w:r>
            <w:r>
              <w:rPr>
                <w:b/>
                <w:bCs/>
                <w:color w:val="00B050"/>
                <w:lang w:val="en-US"/>
              </w:rPr>
              <w:t xml:space="preserve"> </w:t>
            </w:r>
            <w:r w:rsidRPr="007E60C6">
              <w:rPr>
                <w:b/>
                <w:bCs/>
                <w:color w:val="FFC000"/>
                <w:lang w:val="en-US"/>
              </w:rPr>
              <w:sym w:font="Wingdings 2" w:char="F098"/>
            </w:r>
            <w:r>
              <w:rPr>
                <w:b/>
                <w:bCs/>
                <w:color w:val="FFC000"/>
                <w:lang w:val="en-US"/>
              </w:rPr>
              <w:t xml:space="preserve"> </w:t>
            </w:r>
            <w:r w:rsidRPr="007E60C6">
              <w:rPr>
                <w:b/>
                <w:bCs/>
                <w:color w:val="FF0000"/>
                <w:lang w:val="en-US"/>
              </w:rPr>
              <w:sym w:font="Wingdings 2" w:char="F098"/>
            </w:r>
          </w:p>
        </w:tc>
        <w:tc>
          <w:tcPr>
            <w:tcW w:w="4536" w:type="dxa"/>
          </w:tcPr>
          <w:p w14:paraId="0009FC0B" w14:textId="77777777" w:rsidR="00952834" w:rsidRPr="007E60C6" w:rsidRDefault="00952834" w:rsidP="00CA278B">
            <w:pPr>
              <w:rPr>
                <w:b/>
                <w:bCs/>
                <w:lang w:val="en-US"/>
              </w:rPr>
            </w:pPr>
            <w:r w:rsidRPr="007E60C6">
              <w:rPr>
                <w:b/>
                <w:bCs/>
                <w:lang w:val="en-US"/>
              </w:rPr>
              <w:t>Evidence</w:t>
            </w:r>
          </w:p>
        </w:tc>
        <w:tc>
          <w:tcPr>
            <w:tcW w:w="5328" w:type="dxa"/>
          </w:tcPr>
          <w:p w14:paraId="1A16E7A6" w14:textId="77777777" w:rsidR="00952834" w:rsidRPr="007E60C6" w:rsidRDefault="00952834" w:rsidP="00CA278B">
            <w:pPr>
              <w:rPr>
                <w:b/>
                <w:bCs/>
                <w:lang w:val="en-US"/>
              </w:rPr>
            </w:pPr>
            <w:r w:rsidRPr="007E60C6">
              <w:rPr>
                <w:b/>
                <w:bCs/>
                <w:lang w:val="en-US"/>
              </w:rPr>
              <w:t>Plan</w:t>
            </w:r>
          </w:p>
        </w:tc>
      </w:tr>
      <w:tr w:rsidR="00952834" w14:paraId="4238D46F" w14:textId="77777777" w:rsidTr="00CA278B">
        <w:tc>
          <w:tcPr>
            <w:tcW w:w="4531" w:type="dxa"/>
          </w:tcPr>
          <w:p w14:paraId="497A1A5D" w14:textId="570AB626" w:rsidR="00952834" w:rsidRDefault="00952834" w:rsidP="00CA278B">
            <w:pPr>
              <w:rPr>
                <w:lang w:val="en-US"/>
              </w:rPr>
            </w:pPr>
            <w:r>
              <w:rPr>
                <w:lang w:val="en-US"/>
              </w:rPr>
              <w:t>The parish priest, additional clergy and lay leaders in the parish work in a co-responsible, collaborative way, sharing tasks, responsibilities and decision-making. (</w:t>
            </w:r>
            <w:r w:rsidR="00584AB6" w:rsidRPr="00584AB6">
              <w:t>§</w:t>
            </w:r>
            <w:r>
              <w:rPr>
                <w:lang w:val="en-US"/>
              </w:rPr>
              <w:t>74)</w:t>
            </w:r>
          </w:p>
        </w:tc>
        <w:tc>
          <w:tcPr>
            <w:tcW w:w="993" w:type="dxa"/>
          </w:tcPr>
          <w:p w14:paraId="6C523554" w14:textId="77777777" w:rsidR="00952834" w:rsidRDefault="00952834" w:rsidP="00CA278B">
            <w:pPr>
              <w:rPr>
                <w:lang w:val="en-US"/>
              </w:rPr>
            </w:pPr>
          </w:p>
        </w:tc>
        <w:tc>
          <w:tcPr>
            <w:tcW w:w="4536" w:type="dxa"/>
          </w:tcPr>
          <w:p w14:paraId="28D4C5A9" w14:textId="77777777" w:rsidR="00952834" w:rsidRDefault="00952834" w:rsidP="00CA278B">
            <w:pPr>
              <w:rPr>
                <w:lang w:val="en-US"/>
              </w:rPr>
            </w:pPr>
          </w:p>
        </w:tc>
        <w:tc>
          <w:tcPr>
            <w:tcW w:w="5328" w:type="dxa"/>
          </w:tcPr>
          <w:p w14:paraId="05AFBED6" w14:textId="77777777" w:rsidR="00952834" w:rsidRDefault="00952834" w:rsidP="00CA278B">
            <w:pPr>
              <w:rPr>
                <w:lang w:val="en-US"/>
              </w:rPr>
            </w:pPr>
          </w:p>
        </w:tc>
      </w:tr>
      <w:tr w:rsidR="00952834" w14:paraId="02623D37" w14:textId="77777777" w:rsidTr="00CA278B">
        <w:tc>
          <w:tcPr>
            <w:tcW w:w="4531" w:type="dxa"/>
          </w:tcPr>
          <w:p w14:paraId="193A851C" w14:textId="3AE13315" w:rsidR="00952834" w:rsidRDefault="00952834" w:rsidP="00CA278B">
            <w:pPr>
              <w:rPr>
                <w:lang w:val="en-US"/>
              </w:rPr>
            </w:pPr>
            <w:r>
              <w:rPr>
                <w:lang w:val="en-US"/>
              </w:rPr>
              <w:t>Lay men and women participate in parish discernment processes and all phases of decision-making processes (drafting, making and confirming decisions). (</w:t>
            </w:r>
            <w:r w:rsidR="00584AB6" w:rsidRPr="00584AB6">
              <w:t>§</w:t>
            </w:r>
            <w:r>
              <w:rPr>
                <w:lang w:val="en-US"/>
              </w:rPr>
              <w:t>77)</w:t>
            </w:r>
          </w:p>
        </w:tc>
        <w:tc>
          <w:tcPr>
            <w:tcW w:w="993" w:type="dxa"/>
          </w:tcPr>
          <w:p w14:paraId="75115464" w14:textId="77777777" w:rsidR="00952834" w:rsidRDefault="00952834" w:rsidP="00CA278B">
            <w:pPr>
              <w:rPr>
                <w:lang w:val="en-US"/>
              </w:rPr>
            </w:pPr>
          </w:p>
        </w:tc>
        <w:tc>
          <w:tcPr>
            <w:tcW w:w="4536" w:type="dxa"/>
          </w:tcPr>
          <w:p w14:paraId="34DF7CA3" w14:textId="77777777" w:rsidR="00952834" w:rsidRDefault="00952834" w:rsidP="00CA278B">
            <w:pPr>
              <w:rPr>
                <w:lang w:val="en-US"/>
              </w:rPr>
            </w:pPr>
          </w:p>
        </w:tc>
        <w:tc>
          <w:tcPr>
            <w:tcW w:w="5328" w:type="dxa"/>
          </w:tcPr>
          <w:p w14:paraId="7CBD39E0" w14:textId="77777777" w:rsidR="00952834" w:rsidRDefault="00952834" w:rsidP="00CA278B">
            <w:pPr>
              <w:rPr>
                <w:lang w:val="en-US"/>
              </w:rPr>
            </w:pPr>
          </w:p>
        </w:tc>
      </w:tr>
      <w:tr w:rsidR="00952834" w14:paraId="3C87FBE3" w14:textId="77777777" w:rsidTr="00CA278B">
        <w:tc>
          <w:tcPr>
            <w:tcW w:w="4531" w:type="dxa"/>
          </w:tcPr>
          <w:p w14:paraId="0DD31DC2" w14:textId="5AB125FE" w:rsidR="00952834" w:rsidRDefault="00952834" w:rsidP="00CA278B">
            <w:pPr>
              <w:rPr>
                <w:lang w:val="en-US"/>
              </w:rPr>
            </w:pPr>
            <w:r>
              <w:rPr>
                <w:lang w:val="en-US"/>
              </w:rPr>
              <w:t>The parish employes lay men and/or women in positions of leadership, responsibility and decision-making. (</w:t>
            </w:r>
            <w:r w:rsidR="00584AB6" w:rsidRPr="00584AB6">
              <w:t>§</w:t>
            </w:r>
            <w:r>
              <w:rPr>
                <w:lang w:val="en-US"/>
              </w:rPr>
              <w:t>77)</w:t>
            </w:r>
          </w:p>
        </w:tc>
        <w:tc>
          <w:tcPr>
            <w:tcW w:w="993" w:type="dxa"/>
          </w:tcPr>
          <w:p w14:paraId="7729467C" w14:textId="77777777" w:rsidR="00952834" w:rsidRDefault="00952834" w:rsidP="00CA278B">
            <w:pPr>
              <w:rPr>
                <w:lang w:val="en-US"/>
              </w:rPr>
            </w:pPr>
          </w:p>
        </w:tc>
        <w:tc>
          <w:tcPr>
            <w:tcW w:w="4536" w:type="dxa"/>
          </w:tcPr>
          <w:p w14:paraId="0581FDEF" w14:textId="77777777" w:rsidR="00952834" w:rsidRDefault="00952834" w:rsidP="00CA278B">
            <w:pPr>
              <w:rPr>
                <w:lang w:val="en-US"/>
              </w:rPr>
            </w:pPr>
          </w:p>
        </w:tc>
        <w:tc>
          <w:tcPr>
            <w:tcW w:w="5328" w:type="dxa"/>
          </w:tcPr>
          <w:p w14:paraId="66F7691A" w14:textId="77777777" w:rsidR="00952834" w:rsidRDefault="00952834" w:rsidP="00CA278B">
            <w:pPr>
              <w:rPr>
                <w:lang w:val="en-US"/>
              </w:rPr>
            </w:pPr>
          </w:p>
        </w:tc>
      </w:tr>
      <w:tr w:rsidR="00952834" w14:paraId="7B423C1D" w14:textId="77777777" w:rsidTr="00CA278B">
        <w:tc>
          <w:tcPr>
            <w:tcW w:w="4531" w:type="dxa"/>
          </w:tcPr>
          <w:p w14:paraId="47D70D74" w14:textId="3E91B895" w:rsidR="00952834" w:rsidRDefault="00952834" w:rsidP="00CA278B">
            <w:pPr>
              <w:rPr>
                <w:lang w:val="en-US"/>
              </w:rPr>
            </w:pPr>
            <w:r>
              <w:rPr>
                <w:lang w:val="en-US"/>
              </w:rPr>
              <w:t>Laity employed by the parish are adequately compensated and supported with respect and dignity. (</w:t>
            </w:r>
            <w:r w:rsidR="00584AB6" w:rsidRPr="00584AB6">
              <w:t>§</w:t>
            </w:r>
            <w:r>
              <w:rPr>
                <w:lang w:val="en-US"/>
              </w:rPr>
              <w:t>77)</w:t>
            </w:r>
          </w:p>
        </w:tc>
        <w:tc>
          <w:tcPr>
            <w:tcW w:w="993" w:type="dxa"/>
          </w:tcPr>
          <w:p w14:paraId="202BFAC0" w14:textId="77777777" w:rsidR="00952834" w:rsidRDefault="00952834" w:rsidP="00CA278B">
            <w:pPr>
              <w:rPr>
                <w:lang w:val="en-US"/>
              </w:rPr>
            </w:pPr>
          </w:p>
        </w:tc>
        <w:tc>
          <w:tcPr>
            <w:tcW w:w="4536" w:type="dxa"/>
          </w:tcPr>
          <w:p w14:paraId="523F68E6" w14:textId="77777777" w:rsidR="00952834" w:rsidRDefault="00952834" w:rsidP="00CA278B">
            <w:pPr>
              <w:rPr>
                <w:lang w:val="en-US"/>
              </w:rPr>
            </w:pPr>
          </w:p>
        </w:tc>
        <w:tc>
          <w:tcPr>
            <w:tcW w:w="5328" w:type="dxa"/>
          </w:tcPr>
          <w:p w14:paraId="65A80E87" w14:textId="77777777" w:rsidR="00952834" w:rsidRDefault="00952834" w:rsidP="00CA278B">
            <w:pPr>
              <w:rPr>
                <w:lang w:val="en-US"/>
              </w:rPr>
            </w:pPr>
          </w:p>
        </w:tc>
      </w:tr>
    </w:tbl>
    <w:p w14:paraId="6465B998" w14:textId="77777777" w:rsidR="00952834" w:rsidRPr="008A7D8D" w:rsidRDefault="00952834" w:rsidP="00D96D1B">
      <w:pPr>
        <w:rPr>
          <w:b/>
          <w:bCs/>
          <w:lang w:val="en-US"/>
        </w:rPr>
      </w:pPr>
    </w:p>
    <w:p w14:paraId="717166FF" w14:textId="77777777" w:rsidR="00E545CD" w:rsidRDefault="00E545CD">
      <w:pPr>
        <w:rPr>
          <w:b/>
          <w:bCs/>
          <w:lang w:val="en-US"/>
        </w:rPr>
      </w:pPr>
      <w:r>
        <w:rPr>
          <w:b/>
          <w:bCs/>
          <w:lang w:val="en-US"/>
        </w:rPr>
        <w:br w:type="page"/>
      </w:r>
    </w:p>
    <w:p w14:paraId="2406D9F2" w14:textId="2A9D5923" w:rsidR="00D96D1B" w:rsidRDefault="00A85238" w:rsidP="00D96D1B">
      <w:pPr>
        <w:rPr>
          <w:b/>
          <w:bCs/>
          <w:lang w:val="en-US"/>
        </w:rPr>
      </w:pPr>
      <w:r>
        <w:rPr>
          <w:b/>
          <w:bCs/>
          <w:lang w:val="en-US"/>
        </w:rPr>
        <w:lastRenderedPageBreak/>
        <w:t xml:space="preserve">The Parish </w:t>
      </w:r>
      <w:r w:rsidR="00E35103">
        <w:rPr>
          <w:b/>
          <w:bCs/>
          <w:lang w:val="en-US"/>
        </w:rPr>
        <w:t>can</w:t>
      </w:r>
      <w:r>
        <w:rPr>
          <w:b/>
          <w:bCs/>
          <w:lang w:val="en-US"/>
        </w:rPr>
        <w:t xml:space="preserve"> demonstrate evidence of synodal practices: </w:t>
      </w:r>
      <w:r w:rsidR="00155D94">
        <w:rPr>
          <w:b/>
          <w:bCs/>
          <w:lang w:val="en-US"/>
        </w:rPr>
        <w:t>T</w:t>
      </w:r>
      <w:r w:rsidR="00D96D1B">
        <w:rPr>
          <w:b/>
          <w:bCs/>
          <w:lang w:val="en-US"/>
        </w:rPr>
        <w:t>RANSPARENCY, ACCOUNTABILITY AND EVALUATION</w:t>
      </w:r>
    </w:p>
    <w:p w14:paraId="5A108FDB" w14:textId="32F34BBC" w:rsidR="00DF7919" w:rsidRPr="00545705" w:rsidRDefault="00545705" w:rsidP="00D96D1B">
      <w:pPr>
        <w:rPr>
          <w:i/>
          <w:iCs/>
          <w:lang w:val="en-US"/>
        </w:rPr>
      </w:pPr>
      <w:r>
        <w:rPr>
          <w:i/>
          <w:iCs/>
          <w:lang w:val="en-US"/>
        </w:rPr>
        <w:t>“</w:t>
      </w:r>
      <w:r w:rsidRPr="00545705">
        <w:rPr>
          <w:i/>
          <w:iCs/>
        </w:rPr>
        <w:t>Decision-making does not conclude the discernment process. It must be accompanied and followed by practices of accountability and evaluation undertaken in a spirit of transparency inspired by evangelical criteria</w:t>
      </w:r>
      <w:r>
        <w:rPr>
          <w:i/>
          <w:iCs/>
        </w:rPr>
        <w:t>” (</w:t>
      </w:r>
      <w:r w:rsidRPr="004D2D97">
        <w:rPr>
          <w:i/>
          <w:iCs/>
        </w:rPr>
        <w:t>§</w:t>
      </w:r>
      <w:r w:rsidRPr="004D2D97">
        <w:rPr>
          <w:i/>
          <w:iCs/>
          <w:lang w:val="en-US"/>
        </w:rPr>
        <w:t xml:space="preserve"> </w:t>
      </w:r>
      <w:r>
        <w:rPr>
          <w:i/>
          <w:iCs/>
        </w:rPr>
        <w:t>95)</w:t>
      </w:r>
    </w:p>
    <w:tbl>
      <w:tblPr>
        <w:tblStyle w:val="TableGrid"/>
        <w:tblW w:w="0" w:type="auto"/>
        <w:tblLook w:val="04A0" w:firstRow="1" w:lastRow="0" w:firstColumn="1" w:lastColumn="0" w:noHBand="0" w:noVBand="1"/>
      </w:tblPr>
      <w:tblGrid>
        <w:gridCol w:w="4531"/>
        <w:gridCol w:w="993"/>
        <w:gridCol w:w="4536"/>
        <w:gridCol w:w="5328"/>
      </w:tblGrid>
      <w:tr w:rsidR="00952834" w14:paraId="1A175CC9" w14:textId="77777777" w:rsidTr="00CA278B">
        <w:tc>
          <w:tcPr>
            <w:tcW w:w="4531" w:type="dxa"/>
          </w:tcPr>
          <w:p w14:paraId="576BE2EA" w14:textId="77777777" w:rsidR="00952834" w:rsidRPr="007E60C6" w:rsidRDefault="00952834" w:rsidP="00CA278B">
            <w:pPr>
              <w:rPr>
                <w:b/>
                <w:bCs/>
                <w:lang w:val="en-US"/>
              </w:rPr>
            </w:pPr>
            <w:r w:rsidRPr="007E60C6">
              <w:rPr>
                <w:b/>
                <w:bCs/>
                <w:lang w:val="en-US"/>
              </w:rPr>
              <w:t>Checkpoint</w:t>
            </w:r>
          </w:p>
        </w:tc>
        <w:tc>
          <w:tcPr>
            <w:tcW w:w="993" w:type="dxa"/>
          </w:tcPr>
          <w:p w14:paraId="60ECFF3A" w14:textId="77777777" w:rsidR="00952834" w:rsidRPr="007E60C6" w:rsidRDefault="00952834" w:rsidP="00CA278B">
            <w:pPr>
              <w:rPr>
                <w:b/>
                <w:bCs/>
                <w:lang w:val="en-US"/>
              </w:rPr>
            </w:pPr>
            <w:r w:rsidRPr="007E60C6">
              <w:rPr>
                <w:b/>
                <w:bCs/>
                <w:lang w:val="en-US"/>
              </w:rPr>
              <w:t>Status</w:t>
            </w:r>
            <w:r>
              <w:rPr>
                <w:b/>
                <w:bCs/>
                <w:lang w:val="en-US"/>
              </w:rPr>
              <w:t xml:space="preserve"> </w:t>
            </w:r>
            <w:r w:rsidRPr="007E60C6">
              <w:rPr>
                <w:b/>
                <w:bCs/>
                <w:color w:val="00B050"/>
                <w:lang w:val="en-US"/>
              </w:rPr>
              <w:sym w:font="Wingdings 2" w:char="F098"/>
            </w:r>
            <w:r>
              <w:rPr>
                <w:b/>
                <w:bCs/>
                <w:color w:val="00B050"/>
                <w:lang w:val="en-US"/>
              </w:rPr>
              <w:t xml:space="preserve"> </w:t>
            </w:r>
            <w:r w:rsidRPr="007E60C6">
              <w:rPr>
                <w:b/>
                <w:bCs/>
                <w:color w:val="FFC000"/>
                <w:lang w:val="en-US"/>
              </w:rPr>
              <w:sym w:font="Wingdings 2" w:char="F098"/>
            </w:r>
            <w:r>
              <w:rPr>
                <w:b/>
                <w:bCs/>
                <w:color w:val="FFC000"/>
                <w:lang w:val="en-US"/>
              </w:rPr>
              <w:t xml:space="preserve"> </w:t>
            </w:r>
            <w:r w:rsidRPr="007E60C6">
              <w:rPr>
                <w:b/>
                <w:bCs/>
                <w:color w:val="FF0000"/>
                <w:lang w:val="en-US"/>
              </w:rPr>
              <w:sym w:font="Wingdings 2" w:char="F098"/>
            </w:r>
          </w:p>
        </w:tc>
        <w:tc>
          <w:tcPr>
            <w:tcW w:w="4536" w:type="dxa"/>
          </w:tcPr>
          <w:p w14:paraId="7F083433" w14:textId="77777777" w:rsidR="00952834" w:rsidRPr="007E60C6" w:rsidRDefault="00952834" w:rsidP="00CA278B">
            <w:pPr>
              <w:rPr>
                <w:b/>
                <w:bCs/>
                <w:lang w:val="en-US"/>
              </w:rPr>
            </w:pPr>
            <w:r w:rsidRPr="007E60C6">
              <w:rPr>
                <w:b/>
                <w:bCs/>
                <w:lang w:val="en-US"/>
              </w:rPr>
              <w:t>Evidence</w:t>
            </w:r>
          </w:p>
        </w:tc>
        <w:tc>
          <w:tcPr>
            <w:tcW w:w="5328" w:type="dxa"/>
          </w:tcPr>
          <w:p w14:paraId="78C78A73" w14:textId="77777777" w:rsidR="00952834" w:rsidRPr="007E60C6" w:rsidRDefault="00952834" w:rsidP="00CA278B">
            <w:pPr>
              <w:rPr>
                <w:b/>
                <w:bCs/>
                <w:lang w:val="en-US"/>
              </w:rPr>
            </w:pPr>
            <w:r w:rsidRPr="007E60C6">
              <w:rPr>
                <w:b/>
                <w:bCs/>
                <w:lang w:val="en-US"/>
              </w:rPr>
              <w:t>Plan</w:t>
            </w:r>
          </w:p>
        </w:tc>
      </w:tr>
      <w:tr w:rsidR="00952834" w14:paraId="49D8F33E" w14:textId="77777777" w:rsidTr="00CA278B">
        <w:tc>
          <w:tcPr>
            <w:tcW w:w="4531" w:type="dxa"/>
          </w:tcPr>
          <w:p w14:paraId="0D4F3A01" w14:textId="6609BE21" w:rsidR="00952834" w:rsidRDefault="00952834" w:rsidP="00CA278B">
            <w:pPr>
              <w:rPr>
                <w:lang w:val="en-US"/>
              </w:rPr>
            </w:pPr>
            <w:r>
              <w:rPr>
                <w:lang w:val="en-US"/>
              </w:rPr>
              <w:t>Parish Finance Council is effective and functional as a synodal body of the parish.  (</w:t>
            </w:r>
            <w:r w:rsidR="00584AB6" w:rsidRPr="00584AB6">
              <w:t>§</w:t>
            </w:r>
            <w:r>
              <w:rPr>
                <w:lang w:val="en-US"/>
              </w:rPr>
              <w:t>102)</w:t>
            </w:r>
          </w:p>
        </w:tc>
        <w:tc>
          <w:tcPr>
            <w:tcW w:w="993" w:type="dxa"/>
          </w:tcPr>
          <w:p w14:paraId="3370E792" w14:textId="77777777" w:rsidR="00952834" w:rsidRDefault="00952834" w:rsidP="00CA278B">
            <w:pPr>
              <w:rPr>
                <w:lang w:val="en-US"/>
              </w:rPr>
            </w:pPr>
          </w:p>
        </w:tc>
        <w:tc>
          <w:tcPr>
            <w:tcW w:w="4536" w:type="dxa"/>
          </w:tcPr>
          <w:p w14:paraId="0D709027" w14:textId="77777777" w:rsidR="00952834" w:rsidRDefault="00952834" w:rsidP="00CA278B">
            <w:pPr>
              <w:rPr>
                <w:lang w:val="en-US"/>
              </w:rPr>
            </w:pPr>
          </w:p>
        </w:tc>
        <w:tc>
          <w:tcPr>
            <w:tcW w:w="5328" w:type="dxa"/>
          </w:tcPr>
          <w:p w14:paraId="3256DFEA" w14:textId="77777777" w:rsidR="00952834" w:rsidRDefault="00952834" w:rsidP="00CA278B">
            <w:pPr>
              <w:rPr>
                <w:lang w:val="en-US"/>
              </w:rPr>
            </w:pPr>
          </w:p>
        </w:tc>
      </w:tr>
      <w:tr w:rsidR="00952834" w14:paraId="291C542A" w14:textId="77777777" w:rsidTr="00CA278B">
        <w:tc>
          <w:tcPr>
            <w:tcW w:w="4531" w:type="dxa"/>
          </w:tcPr>
          <w:p w14:paraId="22F86632" w14:textId="7C68F543" w:rsidR="00952834" w:rsidRDefault="00952834" w:rsidP="00CA278B">
            <w:pPr>
              <w:rPr>
                <w:lang w:val="en-US"/>
              </w:rPr>
            </w:pPr>
            <w:r>
              <w:rPr>
                <w:lang w:val="en-US"/>
              </w:rPr>
              <w:t>The People of God are effectively involved in pastoral and financial planning in the parish (e.g. Parish Pastoral and Finance Councils). (</w:t>
            </w:r>
            <w:r w:rsidR="00584AB6" w:rsidRPr="00584AB6">
              <w:t>§</w:t>
            </w:r>
            <w:r>
              <w:rPr>
                <w:lang w:val="en-US"/>
              </w:rPr>
              <w:t>102)</w:t>
            </w:r>
          </w:p>
        </w:tc>
        <w:tc>
          <w:tcPr>
            <w:tcW w:w="993" w:type="dxa"/>
          </w:tcPr>
          <w:p w14:paraId="2E754962" w14:textId="77777777" w:rsidR="00952834" w:rsidRDefault="00952834" w:rsidP="00CA278B">
            <w:pPr>
              <w:rPr>
                <w:lang w:val="en-US"/>
              </w:rPr>
            </w:pPr>
          </w:p>
        </w:tc>
        <w:tc>
          <w:tcPr>
            <w:tcW w:w="4536" w:type="dxa"/>
          </w:tcPr>
          <w:p w14:paraId="648CF770" w14:textId="77777777" w:rsidR="00952834" w:rsidRDefault="00952834" w:rsidP="00CA278B">
            <w:pPr>
              <w:rPr>
                <w:lang w:val="en-US"/>
              </w:rPr>
            </w:pPr>
          </w:p>
        </w:tc>
        <w:tc>
          <w:tcPr>
            <w:tcW w:w="5328" w:type="dxa"/>
          </w:tcPr>
          <w:p w14:paraId="0EFD5E6E" w14:textId="77777777" w:rsidR="00952834" w:rsidRDefault="00952834" w:rsidP="00CA278B">
            <w:pPr>
              <w:rPr>
                <w:lang w:val="en-US"/>
              </w:rPr>
            </w:pPr>
          </w:p>
        </w:tc>
      </w:tr>
      <w:tr w:rsidR="00465C60" w14:paraId="60D89AA2" w14:textId="77777777" w:rsidTr="00CA278B">
        <w:tc>
          <w:tcPr>
            <w:tcW w:w="4531" w:type="dxa"/>
          </w:tcPr>
          <w:p w14:paraId="7D05EF0D" w14:textId="2338BE39" w:rsidR="00465C60" w:rsidRDefault="00465C60" w:rsidP="00952834">
            <w:pPr>
              <w:rPr>
                <w:lang w:val="en-US"/>
              </w:rPr>
            </w:pPr>
            <w:r>
              <w:rPr>
                <w:lang w:val="en-US"/>
              </w:rPr>
              <w:t>The Parish produces and makes publicly available an annual finance report. (</w:t>
            </w:r>
            <w:r w:rsidR="00584AB6" w:rsidRPr="00584AB6">
              <w:t>§</w:t>
            </w:r>
            <w:r>
              <w:rPr>
                <w:lang w:val="en-US"/>
              </w:rPr>
              <w:t>102</w:t>
            </w:r>
            <w:r w:rsidR="00584AB6">
              <w:rPr>
                <w:lang w:val="en-US"/>
              </w:rPr>
              <w:t>)</w:t>
            </w:r>
          </w:p>
        </w:tc>
        <w:tc>
          <w:tcPr>
            <w:tcW w:w="993" w:type="dxa"/>
          </w:tcPr>
          <w:p w14:paraId="67B0B643" w14:textId="77777777" w:rsidR="00465C60" w:rsidRDefault="00465C60" w:rsidP="00CA278B">
            <w:pPr>
              <w:rPr>
                <w:lang w:val="en-US"/>
              </w:rPr>
            </w:pPr>
          </w:p>
        </w:tc>
        <w:tc>
          <w:tcPr>
            <w:tcW w:w="4536" w:type="dxa"/>
          </w:tcPr>
          <w:p w14:paraId="014D21F4" w14:textId="77777777" w:rsidR="00465C60" w:rsidRDefault="00465C60" w:rsidP="00CA278B">
            <w:pPr>
              <w:rPr>
                <w:lang w:val="en-US"/>
              </w:rPr>
            </w:pPr>
          </w:p>
        </w:tc>
        <w:tc>
          <w:tcPr>
            <w:tcW w:w="5328" w:type="dxa"/>
          </w:tcPr>
          <w:p w14:paraId="071C398D" w14:textId="77777777" w:rsidR="00465C60" w:rsidRDefault="00465C60" w:rsidP="00CA278B">
            <w:pPr>
              <w:rPr>
                <w:lang w:val="en-US"/>
              </w:rPr>
            </w:pPr>
          </w:p>
        </w:tc>
      </w:tr>
      <w:tr w:rsidR="00952834" w14:paraId="6EAADC48" w14:textId="77777777" w:rsidTr="00CA278B">
        <w:tc>
          <w:tcPr>
            <w:tcW w:w="4531" w:type="dxa"/>
          </w:tcPr>
          <w:p w14:paraId="3ED59D8F" w14:textId="5B8D2E03" w:rsidR="00952834" w:rsidRDefault="00952834" w:rsidP="00CA278B">
            <w:pPr>
              <w:rPr>
                <w:lang w:val="en-US"/>
              </w:rPr>
            </w:pPr>
            <w:r>
              <w:rPr>
                <w:lang w:val="en-US"/>
              </w:rPr>
              <w:t>The parish produces and makes publicly available an annual account of the carrying out of the Church’s mission. (</w:t>
            </w:r>
            <w:r w:rsidR="00584AB6" w:rsidRPr="00584AB6">
              <w:t>§</w:t>
            </w:r>
            <w:r>
              <w:rPr>
                <w:lang w:val="en-US"/>
              </w:rPr>
              <w:t>102)</w:t>
            </w:r>
          </w:p>
        </w:tc>
        <w:tc>
          <w:tcPr>
            <w:tcW w:w="993" w:type="dxa"/>
          </w:tcPr>
          <w:p w14:paraId="240A49AC" w14:textId="77777777" w:rsidR="00952834" w:rsidRDefault="00952834" w:rsidP="00CA278B">
            <w:pPr>
              <w:rPr>
                <w:lang w:val="en-US"/>
              </w:rPr>
            </w:pPr>
          </w:p>
        </w:tc>
        <w:tc>
          <w:tcPr>
            <w:tcW w:w="4536" w:type="dxa"/>
          </w:tcPr>
          <w:p w14:paraId="39B91357" w14:textId="77777777" w:rsidR="00952834" w:rsidRDefault="00952834" w:rsidP="00CA278B">
            <w:pPr>
              <w:rPr>
                <w:lang w:val="en-US"/>
              </w:rPr>
            </w:pPr>
          </w:p>
        </w:tc>
        <w:tc>
          <w:tcPr>
            <w:tcW w:w="5328" w:type="dxa"/>
          </w:tcPr>
          <w:p w14:paraId="0C27D1DE" w14:textId="77777777" w:rsidR="00952834" w:rsidRDefault="00952834" w:rsidP="00CA278B">
            <w:pPr>
              <w:rPr>
                <w:lang w:val="en-US"/>
              </w:rPr>
            </w:pPr>
          </w:p>
        </w:tc>
      </w:tr>
      <w:tr w:rsidR="00275412" w14:paraId="066B03A3" w14:textId="77777777" w:rsidTr="00CA278B">
        <w:tc>
          <w:tcPr>
            <w:tcW w:w="4531" w:type="dxa"/>
          </w:tcPr>
          <w:p w14:paraId="64980A39" w14:textId="0FB0B939" w:rsidR="00275412" w:rsidRDefault="00275412" w:rsidP="00275412">
            <w:pPr>
              <w:rPr>
                <w:lang w:val="en-US"/>
              </w:rPr>
            </w:pPr>
            <w:r>
              <w:rPr>
                <w:lang w:val="en-US"/>
              </w:rPr>
              <w:t>We are regularly evaluating the synodal practices and journey of the parish. (</w:t>
            </w:r>
            <w:r w:rsidRPr="00584AB6">
              <w:t>§</w:t>
            </w:r>
            <w:r>
              <w:rPr>
                <w:lang w:val="en-US"/>
              </w:rPr>
              <w:t>9)</w:t>
            </w:r>
          </w:p>
        </w:tc>
        <w:tc>
          <w:tcPr>
            <w:tcW w:w="993" w:type="dxa"/>
          </w:tcPr>
          <w:p w14:paraId="37CD093F" w14:textId="77777777" w:rsidR="00275412" w:rsidRDefault="00275412" w:rsidP="00275412">
            <w:pPr>
              <w:rPr>
                <w:lang w:val="en-US"/>
              </w:rPr>
            </w:pPr>
          </w:p>
        </w:tc>
        <w:tc>
          <w:tcPr>
            <w:tcW w:w="4536" w:type="dxa"/>
          </w:tcPr>
          <w:p w14:paraId="4FE875E0" w14:textId="77777777" w:rsidR="00275412" w:rsidRDefault="00275412" w:rsidP="00275412">
            <w:pPr>
              <w:rPr>
                <w:lang w:val="en-US"/>
              </w:rPr>
            </w:pPr>
          </w:p>
        </w:tc>
        <w:tc>
          <w:tcPr>
            <w:tcW w:w="5328" w:type="dxa"/>
          </w:tcPr>
          <w:p w14:paraId="23FEF0DD" w14:textId="77777777" w:rsidR="00275412" w:rsidRDefault="00275412" w:rsidP="00275412">
            <w:pPr>
              <w:rPr>
                <w:lang w:val="en-US"/>
              </w:rPr>
            </w:pPr>
          </w:p>
        </w:tc>
      </w:tr>
      <w:tr w:rsidR="00275412" w14:paraId="25633130" w14:textId="77777777" w:rsidTr="00CA278B">
        <w:tc>
          <w:tcPr>
            <w:tcW w:w="4531" w:type="dxa"/>
          </w:tcPr>
          <w:p w14:paraId="58D87975" w14:textId="09BE706A" w:rsidR="00275412" w:rsidRDefault="00275412" w:rsidP="00275412">
            <w:pPr>
              <w:rPr>
                <w:lang w:val="en-US"/>
              </w:rPr>
            </w:pPr>
            <w:r>
              <w:rPr>
                <w:lang w:val="en-US"/>
              </w:rPr>
              <w:t>We are regularly evaluating the participation of the Baptised in the life of the parish (</w:t>
            </w:r>
            <w:r w:rsidRPr="00584AB6">
              <w:t>§</w:t>
            </w:r>
            <w:r>
              <w:rPr>
                <w:lang w:val="en-US"/>
              </w:rPr>
              <w:t>9)</w:t>
            </w:r>
          </w:p>
        </w:tc>
        <w:tc>
          <w:tcPr>
            <w:tcW w:w="993" w:type="dxa"/>
          </w:tcPr>
          <w:p w14:paraId="03B86968" w14:textId="77777777" w:rsidR="00275412" w:rsidRDefault="00275412" w:rsidP="00275412">
            <w:pPr>
              <w:rPr>
                <w:lang w:val="en-US"/>
              </w:rPr>
            </w:pPr>
          </w:p>
        </w:tc>
        <w:tc>
          <w:tcPr>
            <w:tcW w:w="4536" w:type="dxa"/>
          </w:tcPr>
          <w:p w14:paraId="54B05D79" w14:textId="77777777" w:rsidR="00275412" w:rsidRDefault="00275412" w:rsidP="00275412">
            <w:pPr>
              <w:rPr>
                <w:lang w:val="en-US"/>
              </w:rPr>
            </w:pPr>
          </w:p>
        </w:tc>
        <w:tc>
          <w:tcPr>
            <w:tcW w:w="5328" w:type="dxa"/>
          </w:tcPr>
          <w:p w14:paraId="0CFEC89F" w14:textId="77777777" w:rsidR="00275412" w:rsidRDefault="00275412" w:rsidP="00275412">
            <w:pPr>
              <w:rPr>
                <w:lang w:val="en-US"/>
              </w:rPr>
            </w:pPr>
          </w:p>
        </w:tc>
      </w:tr>
      <w:tr w:rsidR="00275412" w14:paraId="2DCE40FB" w14:textId="77777777" w:rsidTr="00CA278B">
        <w:tc>
          <w:tcPr>
            <w:tcW w:w="4531" w:type="dxa"/>
          </w:tcPr>
          <w:p w14:paraId="2B3E5332" w14:textId="69EB4887" w:rsidR="00275412" w:rsidRDefault="00275412" w:rsidP="00275412">
            <w:pPr>
              <w:rPr>
                <w:lang w:val="en-US"/>
              </w:rPr>
            </w:pPr>
            <w:r>
              <w:rPr>
                <w:lang w:val="en-US"/>
              </w:rPr>
              <w:t>Parish structures and ministries are regularly evaluated. (</w:t>
            </w:r>
            <w:r w:rsidRPr="00584AB6">
              <w:t>§</w:t>
            </w:r>
            <w:r>
              <w:rPr>
                <w:lang w:val="en-US"/>
              </w:rPr>
              <w:t>100)</w:t>
            </w:r>
          </w:p>
        </w:tc>
        <w:tc>
          <w:tcPr>
            <w:tcW w:w="993" w:type="dxa"/>
          </w:tcPr>
          <w:p w14:paraId="110A683A" w14:textId="77777777" w:rsidR="00275412" w:rsidRDefault="00275412" w:rsidP="00275412">
            <w:pPr>
              <w:rPr>
                <w:lang w:val="en-US"/>
              </w:rPr>
            </w:pPr>
          </w:p>
        </w:tc>
        <w:tc>
          <w:tcPr>
            <w:tcW w:w="4536" w:type="dxa"/>
          </w:tcPr>
          <w:p w14:paraId="574D4259" w14:textId="77777777" w:rsidR="00275412" w:rsidRDefault="00275412" w:rsidP="00275412">
            <w:pPr>
              <w:rPr>
                <w:lang w:val="en-US"/>
              </w:rPr>
            </w:pPr>
          </w:p>
        </w:tc>
        <w:tc>
          <w:tcPr>
            <w:tcW w:w="5328" w:type="dxa"/>
          </w:tcPr>
          <w:p w14:paraId="49F742E6" w14:textId="77777777" w:rsidR="00275412" w:rsidRDefault="00275412" w:rsidP="00275412">
            <w:pPr>
              <w:rPr>
                <w:lang w:val="en-US"/>
              </w:rPr>
            </w:pPr>
          </w:p>
        </w:tc>
      </w:tr>
      <w:tr w:rsidR="00756C64" w14:paraId="242A1F5A" w14:textId="77777777" w:rsidTr="00CA278B">
        <w:tc>
          <w:tcPr>
            <w:tcW w:w="4531" w:type="dxa"/>
          </w:tcPr>
          <w:p w14:paraId="551B4FD6" w14:textId="1A22B315" w:rsidR="00756C64" w:rsidRDefault="00756C64" w:rsidP="00275412">
            <w:pPr>
              <w:rPr>
                <w:lang w:val="en-US"/>
              </w:rPr>
            </w:pPr>
            <w:r>
              <w:t>Outcomes from evaluations contribute to discernment and planning for mission (pastoral planning). (</w:t>
            </w:r>
            <w:r w:rsidRPr="00584AB6">
              <w:t>§</w:t>
            </w:r>
            <w:r>
              <w:t>100)</w:t>
            </w:r>
          </w:p>
        </w:tc>
        <w:tc>
          <w:tcPr>
            <w:tcW w:w="993" w:type="dxa"/>
          </w:tcPr>
          <w:p w14:paraId="13D29FA2" w14:textId="77777777" w:rsidR="00756C64" w:rsidRDefault="00756C64" w:rsidP="00275412">
            <w:pPr>
              <w:rPr>
                <w:lang w:val="en-US"/>
              </w:rPr>
            </w:pPr>
          </w:p>
        </w:tc>
        <w:tc>
          <w:tcPr>
            <w:tcW w:w="4536" w:type="dxa"/>
          </w:tcPr>
          <w:p w14:paraId="1242C9FE" w14:textId="77777777" w:rsidR="00756C64" w:rsidRDefault="00756C64" w:rsidP="00275412">
            <w:pPr>
              <w:rPr>
                <w:lang w:val="en-US"/>
              </w:rPr>
            </w:pPr>
          </w:p>
        </w:tc>
        <w:tc>
          <w:tcPr>
            <w:tcW w:w="5328" w:type="dxa"/>
          </w:tcPr>
          <w:p w14:paraId="274BDB55" w14:textId="77777777" w:rsidR="00756C64" w:rsidRDefault="00756C64" w:rsidP="00275412">
            <w:pPr>
              <w:rPr>
                <w:lang w:val="en-US"/>
              </w:rPr>
            </w:pPr>
          </w:p>
        </w:tc>
      </w:tr>
    </w:tbl>
    <w:p w14:paraId="6231C436" w14:textId="77777777" w:rsidR="00A85238" w:rsidRDefault="00A85238" w:rsidP="00A85238">
      <w:pPr>
        <w:rPr>
          <w:b/>
          <w:bCs/>
          <w:lang w:val="en-US"/>
        </w:rPr>
      </w:pPr>
    </w:p>
    <w:p w14:paraId="77A6360B" w14:textId="77777777" w:rsidR="00E545CD" w:rsidRDefault="00E545CD">
      <w:pPr>
        <w:rPr>
          <w:b/>
          <w:bCs/>
          <w:lang w:val="en-US"/>
        </w:rPr>
      </w:pPr>
      <w:r>
        <w:rPr>
          <w:b/>
          <w:bCs/>
          <w:lang w:val="en-US"/>
        </w:rPr>
        <w:br w:type="page"/>
      </w:r>
    </w:p>
    <w:p w14:paraId="47CDF1CE" w14:textId="26892D93" w:rsidR="00A85238" w:rsidRDefault="00A85238" w:rsidP="00A85238">
      <w:pPr>
        <w:rPr>
          <w:b/>
          <w:bCs/>
          <w:lang w:val="en-US"/>
        </w:rPr>
      </w:pPr>
      <w:r>
        <w:rPr>
          <w:b/>
          <w:bCs/>
          <w:lang w:val="en-US"/>
        </w:rPr>
        <w:lastRenderedPageBreak/>
        <w:t xml:space="preserve">The Parish </w:t>
      </w:r>
      <w:r w:rsidR="00E35103">
        <w:rPr>
          <w:b/>
          <w:bCs/>
          <w:lang w:val="en-US"/>
        </w:rPr>
        <w:t>can</w:t>
      </w:r>
      <w:r>
        <w:rPr>
          <w:b/>
          <w:bCs/>
          <w:lang w:val="en-US"/>
        </w:rPr>
        <w:t xml:space="preserve"> demonstrate evidence of synodal practices: SAFEGUARDING AND INTEGRITY</w:t>
      </w:r>
    </w:p>
    <w:p w14:paraId="2E8C4F15" w14:textId="37BBA4F7" w:rsidR="009B35A8" w:rsidRPr="009B35A8" w:rsidRDefault="009B35A8" w:rsidP="00A85238">
      <w:pPr>
        <w:rPr>
          <w:i/>
          <w:iCs/>
          <w:lang w:val="en-US"/>
        </w:rPr>
      </w:pPr>
      <w:r>
        <w:rPr>
          <w:i/>
          <w:iCs/>
          <w:lang w:val="en-US"/>
        </w:rPr>
        <w:t>“</w:t>
      </w:r>
      <w:r w:rsidRPr="009B35A8">
        <w:rPr>
          <w:i/>
          <w:iCs/>
        </w:rPr>
        <w:t>Another area of great importance is the promotion in all ecclesial contexts of a culture of safeguarding, making communities ever safer places for minors and vulnerable persons</w:t>
      </w:r>
      <w:r>
        <w:rPr>
          <w:i/>
          <w:iCs/>
        </w:rPr>
        <w:t>” (</w:t>
      </w:r>
      <w:r w:rsidRPr="00584AB6">
        <w:t>§</w:t>
      </w:r>
      <w:r>
        <w:t xml:space="preserve"> </w:t>
      </w:r>
      <w:r>
        <w:rPr>
          <w:i/>
          <w:iCs/>
        </w:rPr>
        <w:t xml:space="preserve">150) </w:t>
      </w:r>
    </w:p>
    <w:tbl>
      <w:tblPr>
        <w:tblStyle w:val="TableGrid"/>
        <w:tblW w:w="0" w:type="auto"/>
        <w:tblLook w:val="04A0" w:firstRow="1" w:lastRow="0" w:firstColumn="1" w:lastColumn="0" w:noHBand="0" w:noVBand="1"/>
      </w:tblPr>
      <w:tblGrid>
        <w:gridCol w:w="4531"/>
        <w:gridCol w:w="993"/>
        <w:gridCol w:w="4536"/>
        <w:gridCol w:w="5328"/>
      </w:tblGrid>
      <w:tr w:rsidR="00952834" w14:paraId="2F4F9945" w14:textId="77777777" w:rsidTr="00CA278B">
        <w:tc>
          <w:tcPr>
            <w:tcW w:w="4531" w:type="dxa"/>
          </w:tcPr>
          <w:p w14:paraId="2C1DA96A" w14:textId="77777777" w:rsidR="00952834" w:rsidRPr="007E60C6" w:rsidRDefault="00952834" w:rsidP="00CA278B">
            <w:pPr>
              <w:rPr>
                <w:b/>
                <w:bCs/>
                <w:lang w:val="en-US"/>
              </w:rPr>
            </w:pPr>
            <w:r w:rsidRPr="007E60C6">
              <w:rPr>
                <w:b/>
                <w:bCs/>
                <w:lang w:val="en-US"/>
              </w:rPr>
              <w:t>Checkpoint</w:t>
            </w:r>
          </w:p>
        </w:tc>
        <w:tc>
          <w:tcPr>
            <w:tcW w:w="993" w:type="dxa"/>
          </w:tcPr>
          <w:p w14:paraId="08F90F38" w14:textId="77777777" w:rsidR="00952834" w:rsidRPr="007E60C6" w:rsidRDefault="00952834" w:rsidP="00CA278B">
            <w:pPr>
              <w:rPr>
                <w:b/>
                <w:bCs/>
                <w:lang w:val="en-US"/>
              </w:rPr>
            </w:pPr>
            <w:r w:rsidRPr="007E60C6">
              <w:rPr>
                <w:b/>
                <w:bCs/>
                <w:lang w:val="en-US"/>
              </w:rPr>
              <w:t>Status</w:t>
            </w:r>
            <w:r>
              <w:rPr>
                <w:b/>
                <w:bCs/>
                <w:lang w:val="en-US"/>
              </w:rPr>
              <w:t xml:space="preserve"> </w:t>
            </w:r>
            <w:r w:rsidRPr="007E60C6">
              <w:rPr>
                <w:b/>
                <w:bCs/>
                <w:color w:val="00B050"/>
                <w:lang w:val="en-US"/>
              </w:rPr>
              <w:sym w:font="Wingdings 2" w:char="F098"/>
            </w:r>
            <w:r>
              <w:rPr>
                <w:b/>
                <w:bCs/>
                <w:color w:val="00B050"/>
                <w:lang w:val="en-US"/>
              </w:rPr>
              <w:t xml:space="preserve"> </w:t>
            </w:r>
            <w:r w:rsidRPr="007E60C6">
              <w:rPr>
                <w:b/>
                <w:bCs/>
                <w:color w:val="FFC000"/>
                <w:lang w:val="en-US"/>
              </w:rPr>
              <w:sym w:font="Wingdings 2" w:char="F098"/>
            </w:r>
            <w:r>
              <w:rPr>
                <w:b/>
                <w:bCs/>
                <w:color w:val="FFC000"/>
                <w:lang w:val="en-US"/>
              </w:rPr>
              <w:t xml:space="preserve"> </w:t>
            </w:r>
            <w:r w:rsidRPr="007E60C6">
              <w:rPr>
                <w:b/>
                <w:bCs/>
                <w:color w:val="FF0000"/>
                <w:lang w:val="en-US"/>
              </w:rPr>
              <w:sym w:font="Wingdings 2" w:char="F098"/>
            </w:r>
          </w:p>
        </w:tc>
        <w:tc>
          <w:tcPr>
            <w:tcW w:w="4536" w:type="dxa"/>
          </w:tcPr>
          <w:p w14:paraId="55C9844D" w14:textId="77777777" w:rsidR="00952834" w:rsidRPr="007E60C6" w:rsidRDefault="00952834" w:rsidP="00CA278B">
            <w:pPr>
              <w:rPr>
                <w:b/>
                <w:bCs/>
                <w:lang w:val="en-US"/>
              </w:rPr>
            </w:pPr>
            <w:r w:rsidRPr="007E60C6">
              <w:rPr>
                <w:b/>
                <w:bCs/>
                <w:lang w:val="en-US"/>
              </w:rPr>
              <w:t>Evidence</w:t>
            </w:r>
          </w:p>
        </w:tc>
        <w:tc>
          <w:tcPr>
            <w:tcW w:w="5328" w:type="dxa"/>
          </w:tcPr>
          <w:p w14:paraId="2EE55737" w14:textId="77777777" w:rsidR="00952834" w:rsidRPr="007E60C6" w:rsidRDefault="00952834" w:rsidP="00CA278B">
            <w:pPr>
              <w:rPr>
                <w:b/>
                <w:bCs/>
                <w:lang w:val="en-US"/>
              </w:rPr>
            </w:pPr>
            <w:r w:rsidRPr="007E60C6">
              <w:rPr>
                <w:b/>
                <w:bCs/>
                <w:lang w:val="en-US"/>
              </w:rPr>
              <w:t>Plan</w:t>
            </w:r>
          </w:p>
        </w:tc>
      </w:tr>
      <w:tr w:rsidR="00952834" w14:paraId="1DFE7A32" w14:textId="77777777" w:rsidTr="00CA278B">
        <w:tc>
          <w:tcPr>
            <w:tcW w:w="4531" w:type="dxa"/>
          </w:tcPr>
          <w:p w14:paraId="1BB7C010" w14:textId="4C8D263F" w:rsidR="00952834" w:rsidRDefault="00952834" w:rsidP="00CA278B">
            <w:pPr>
              <w:rPr>
                <w:lang w:val="en-US"/>
              </w:rPr>
            </w:pPr>
            <w:r>
              <w:rPr>
                <w:lang w:val="en-US"/>
              </w:rPr>
              <w:t xml:space="preserve">The parish </w:t>
            </w:r>
            <w:proofErr w:type="gramStart"/>
            <w:r>
              <w:rPr>
                <w:lang w:val="en-US"/>
              </w:rPr>
              <w:t>give consideration to</w:t>
            </w:r>
            <w:proofErr w:type="gramEnd"/>
            <w:r>
              <w:rPr>
                <w:lang w:val="en-US"/>
              </w:rPr>
              <w:t xml:space="preserve"> education in safe online practices including formation in discernment of online religious content. (</w:t>
            </w:r>
            <w:r w:rsidR="00584AB6" w:rsidRPr="00584AB6">
              <w:t>§</w:t>
            </w:r>
            <w:r>
              <w:rPr>
                <w:lang w:val="en-US"/>
              </w:rPr>
              <w:t>149)</w:t>
            </w:r>
          </w:p>
        </w:tc>
        <w:tc>
          <w:tcPr>
            <w:tcW w:w="993" w:type="dxa"/>
          </w:tcPr>
          <w:p w14:paraId="734FF10A" w14:textId="77777777" w:rsidR="00952834" w:rsidRDefault="00952834" w:rsidP="00CA278B">
            <w:pPr>
              <w:rPr>
                <w:lang w:val="en-US"/>
              </w:rPr>
            </w:pPr>
          </w:p>
        </w:tc>
        <w:tc>
          <w:tcPr>
            <w:tcW w:w="4536" w:type="dxa"/>
          </w:tcPr>
          <w:p w14:paraId="5CDEF48F" w14:textId="77777777" w:rsidR="00952834" w:rsidRDefault="00952834" w:rsidP="00CA278B">
            <w:pPr>
              <w:rPr>
                <w:lang w:val="en-US"/>
              </w:rPr>
            </w:pPr>
          </w:p>
        </w:tc>
        <w:tc>
          <w:tcPr>
            <w:tcW w:w="5328" w:type="dxa"/>
          </w:tcPr>
          <w:p w14:paraId="7058E963" w14:textId="77777777" w:rsidR="00952834" w:rsidRDefault="00952834" w:rsidP="00CA278B">
            <w:pPr>
              <w:rPr>
                <w:lang w:val="en-US"/>
              </w:rPr>
            </w:pPr>
          </w:p>
        </w:tc>
      </w:tr>
      <w:tr w:rsidR="00952834" w14:paraId="06B1D8C5" w14:textId="77777777" w:rsidTr="00CA278B">
        <w:tc>
          <w:tcPr>
            <w:tcW w:w="4531" w:type="dxa"/>
          </w:tcPr>
          <w:p w14:paraId="46A29420" w14:textId="0731C127" w:rsidR="00952834" w:rsidRPr="00465C60" w:rsidRDefault="00952834" w:rsidP="00CA278B">
            <w:pPr>
              <w:rPr>
                <w:b/>
                <w:bCs/>
                <w:lang w:val="en-US"/>
              </w:rPr>
            </w:pPr>
            <w:r>
              <w:rPr>
                <w:lang w:val="en-US"/>
              </w:rPr>
              <w:t>The parish understands that safeguarding is about our shared commitment as the People of God to safety and protection of the vulnerable. (</w:t>
            </w:r>
            <w:r w:rsidR="00584AB6" w:rsidRPr="00584AB6">
              <w:t>§</w:t>
            </w:r>
            <w:r>
              <w:rPr>
                <w:lang w:val="en-US"/>
              </w:rPr>
              <w:t>150)</w:t>
            </w:r>
          </w:p>
        </w:tc>
        <w:tc>
          <w:tcPr>
            <w:tcW w:w="993" w:type="dxa"/>
          </w:tcPr>
          <w:p w14:paraId="66195FCC" w14:textId="77777777" w:rsidR="00952834" w:rsidRDefault="00952834" w:rsidP="00CA278B">
            <w:pPr>
              <w:rPr>
                <w:lang w:val="en-US"/>
              </w:rPr>
            </w:pPr>
          </w:p>
        </w:tc>
        <w:tc>
          <w:tcPr>
            <w:tcW w:w="4536" w:type="dxa"/>
          </w:tcPr>
          <w:p w14:paraId="767CFC95" w14:textId="77777777" w:rsidR="00952834" w:rsidRDefault="00952834" w:rsidP="00CA278B">
            <w:pPr>
              <w:rPr>
                <w:lang w:val="en-US"/>
              </w:rPr>
            </w:pPr>
          </w:p>
        </w:tc>
        <w:tc>
          <w:tcPr>
            <w:tcW w:w="5328" w:type="dxa"/>
          </w:tcPr>
          <w:p w14:paraId="33F2DA6A" w14:textId="77777777" w:rsidR="00952834" w:rsidRDefault="00952834" w:rsidP="00CA278B">
            <w:pPr>
              <w:rPr>
                <w:lang w:val="en-US"/>
              </w:rPr>
            </w:pPr>
          </w:p>
        </w:tc>
      </w:tr>
    </w:tbl>
    <w:p w14:paraId="247CBAAE" w14:textId="77777777" w:rsidR="00A85238" w:rsidRDefault="00A85238" w:rsidP="00D96D1B">
      <w:pPr>
        <w:rPr>
          <w:b/>
          <w:bCs/>
          <w:lang w:val="en-US"/>
        </w:rPr>
      </w:pPr>
    </w:p>
    <w:p w14:paraId="61CC02AA" w14:textId="78A14C89" w:rsidR="00D96D1B" w:rsidRDefault="00A85238" w:rsidP="00D96D1B">
      <w:pPr>
        <w:rPr>
          <w:b/>
          <w:bCs/>
          <w:lang w:val="en-US"/>
        </w:rPr>
      </w:pPr>
      <w:r>
        <w:rPr>
          <w:b/>
          <w:bCs/>
          <w:lang w:val="en-US"/>
        </w:rPr>
        <w:t xml:space="preserve">The Parish </w:t>
      </w:r>
      <w:r w:rsidR="00E35103">
        <w:rPr>
          <w:b/>
          <w:bCs/>
          <w:lang w:val="en-US"/>
        </w:rPr>
        <w:t>can</w:t>
      </w:r>
      <w:r>
        <w:rPr>
          <w:b/>
          <w:bCs/>
          <w:lang w:val="en-US"/>
        </w:rPr>
        <w:t xml:space="preserve"> demonstrate evidence of synodal practices: </w:t>
      </w:r>
      <w:r w:rsidR="00D96D1B">
        <w:rPr>
          <w:b/>
          <w:bCs/>
          <w:lang w:val="en-US"/>
        </w:rPr>
        <w:t>SYNODAL ST</w:t>
      </w:r>
      <w:r w:rsidR="00870C82">
        <w:rPr>
          <w:b/>
          <w:bCs/>
          <w:lang w:val="en-US"/>
        </w:rPr>
        <w:t>R</w:t>
      </w:r>
      <w:r w:rsidR="00D96D1B">
        <w:rPr>
          <w:b/>
          <w:bCs/>
          <w:lang w:val="en-US"/>
        </w:rPr>
        <w:t>UCTURES IN THE PARISH</w:t>
      </w:r>
    </w:p>
    <w:p w14:paraId="07FEFC6B" w14:textId="04F702F1" w:rsidR="00581AC8" w:rsidRPr="00581AC8" w:rsidRDefault="00581AC8" w:rsidP="00D96D1B">
      <w:pPr>
        <w:rPr>
          <w:i/>
          <w:iCs/>
          <w:lang w:val="en-US"/>
        </w:rPr>
      </w:pPr>
      <w:r>
        <w:rPr>
          <w:i/>
          <w:iCs/>
        </w:rPr>
        <w:t>“</w:t>
      </w:r>
      <w:r w:rsidRPr="00581AC8">
        <w:rPr>
          <w:i/>
          <w:iCs/>
        </w:rPr>
        <w:t>The Baptised participate in decision-making, accountability and evaluation processes through institutional structures, primarily through those already provided for the local Church set out in the existing Code of Canon Law</w:t>
      </w:r>
      <w:r w:rsidR="005F562D">
        <w:rPr>
          <w:i/>
          <w:iCs/>
        </w:rPr>
        <w:t xml:space="preserve">… </w:t>
      </w:r>
      <w:r w:rsidR="005F562D" w:rsidRPr="005F562D">
        <w:rPr>
          <w:i/>
          <w:iCs/>
        </w:rPr>
        <w:t xml:space="preserve">Each of these bodies plays a role in the discernment needed for the </w:t>
      </w:r>
      <w:proofErr w:type="spellStart"/>
      <w:r w:rsidR="005F562D" w:rsidRPr="005F562D">
        <w:rPr>
          <w:i/>
          <w:iCs/>
        </w:rPr>
        <w:t>inculturated</w:t>
      </w:r>
      <w:proofErr w:type="spellEnd"/>
      <w:r w:rsidR="005F562D" w:rsidRPr="005F562D">
        <w:rPr>
          <w:i/>
          <w:iCs/>
        </w:rPr>
        <w:t xml:space="preserve"> proclamation of the Gospel, for the community’s mission in its milieu, and for the witness of the Baptised.</w:t>
      </w:r>
      <w:r w:rsidR="005F562D">
        <w:rPr>
          <w:i/>
          <w:iCs/>
        </w:rPr>
        <w:t>” (</w:t>
      </w:r>
      <w:r w:rsidR="00DC6ACF" w:rsidRPr="00584AB6">
        <w:t>§</w:t>
      </w:r>
      <w:r w:rsidR="00DC6ACF">
        <w:t xml:space="preserve"> </w:t>
      </w:r>
      <w:r w:rsidR="005F562D">
        <w:rPr>
          <w:i/>
          <w:iCs/>
        </w:rPr>
        <w:t>103)</w:t>
      </w:r>
    </w:p>
    <w:tbl>
      <w:tblPr>
        <w:tblStyle w:val="TableGrid"/>
        <w:tblW w:w="0" w:type="auto"/>
        <w:tblLook w:val="04A0" w:firstRow="1" w:lastRow="0" w:firstColumn="1" w:lastColumn="0" w:noHBand="0" w:noVBand="1"/>
      </w:tblPr>
      <w:tblGrid>
        <w:gridCol w:w="4531"/>
        <w:gridCol w:w="993"/>
        <w:gridCol w:w="4536"/>
        <w:gridCol w:w="5328"/>
      </w:tblGrid>
      <w:tr w:rsidR="00952834" w14:paraId="45335EA9" w14:textId="77777777" w:rsidTr="00CA278B">
        <w:tc>
          <w:tcPr>
            <w:tcW w:w="4531" w:type="dxa"/>
          </w:tcPr>
          <w:p w14:paraId="5E254F64" w14:textId="77777777" w:rsidR="00952834" w:rsidRPr="007E60C6" w:rsidRDefault="00952834" w:rsidP="00CA278B">
            <w:pPr>
              <w:rPr>
                <w:b/>
                <w:bCs/>
                <w:lang w:val="en-US"/>
              </w:rPr>
            </w:pPr>
            <w:r w:rsidRPr="007E60C6">
              <w:rPr>
                <w:b/>
                <w:bCs/>
                <w:lang w:val="en-US"/>
              </w:rPr>
              <w:t>Checkpoint</w:t>
            </w:r>
          </w:p>
        </w:tc>
        <w:tc>
          <w:tcPr>
            <w:tcW w:w="993" w:type="dxa"/>
          </w:tcPr>
          <w:p w14:paraId="586399E0" w14:textId="77777777" w:rsidR="00952834" w:rsidRPr="007E60C6" w:rsidRDefault="00952834" w:rsidP="00CA278B">
            <w:pPr>
              <w:rPr>
                <w:b/>
                <w:bCs/>
                <w:lang w:val="en-US"/>
              </w:rPr>
            </w:pPr>
            <w:r w:rsidRPr="007E60C6">
              <w:rPr>
                <w:b/>
                <w:bCs/>
                <w:lang w:val="en-US"/>
              </w:rPr>
              <w:t>Status</w:t>
            </w:r>
            <w:r>
              <w:rPr>
                <w:b/>
                <w:bCs/>
                <w:lang w:val="en-US"/>
              </w:rPr>
              <w:t xml:space="preserve"> </w:t>
            </w:r>
            <w:r w:rsidRPr="007E60C6">
              <w:rPr>
                <w:b/>
                <w:bCs/>
                <w:color w:val="00B050"/>
                <w:lang w:val="en-US"/>
              </w:rPr>
              <w:sym w:font="Wingdings 2" w:char="F098"/>
            </w:r>
            <w:r>
              <w:rPr>
                <w:b/>
                <w:bCs/>
                <w:color w:val="00B050"/>
                <w:lang w:val="en-US"/>
              </w:rPr>
              <w:t xml:space="preserve"> </w:t>
            </w:r>
            <w:r w:rsidRPr="007E60C6">
              <w:rPr>
                <w:b/>
                <w:bCs/>
                <w:color w:val="FFC000"/>
                <w:lang w:val="en-US"/>
              </w:rPr>
              <w:sym w:font="Wingdings 2" w:char="F098"/>
            </w:r>
            <w:r>
              <w:rPr>
                <w:b/>
                <w:bCs/>
                <w:color w:val="FFC000"/>
                <w:lang w:val="en-US"/>
              </w:rPr>
              <w:t xml:space="preserve"> </w:t>
            </w:r>
            <w:r w:rsidRPr="007E60C6">
              <w:rPr>
                <w:b/>
                <w:bCs/>
                <w:color w:val="FF0000"/>
                <w:lang w:val="en-US"/>
              </w:rPr>
              <w:sym w:font="Wingdings 2" w:char="F098"/>
            </w:r>
          </w:p>
        </w:tc>
        <w:tc>
          <w:tcPr>
            <w:tcW w:w="4536" w:type="dxa"/>
          </w:tcPr>
          <w:p w14:paraId="00130B75" w14:textId="77777777" w:rsidR="00952834" w:rsidRPr="007E60C6" w:rsidRDefault="00952834" w:rsidP="00CA278B">
            <w:pPr>
              <w:rPr>
                <w:b/>
                <w:bCs/>
                <w:lang w:val="en-US"/>
              </w:rPr>
            </w:pPr>
            <w:r w:rsidRPr="007E60C6">
              <w:rPr>
                <w:b/>
                <w:bCs/>
                <w:lang w:val="en-US"/>
              </w:rPr>
              <w:t>Evidence</w:t>
            </w:r>
          </w:p>
        </w:tc>
        <w:tc>
          <w:tcPr>
            <w:tcW w:w="5328" w:type="dxa"/>
          </w:tcPr>
          <w:p w14:paraId="75AB3C40" w14:textId="77777777" w:rsidR="00952834" w:rsidRPr="007E60C6" w:rsidRDefault="00952834" w:rsidP="00CA278B">
            <w:pPr>
              <w:rPr>
                <w:b/>
                <w:bCs/>
                <w:lang w:val="en-US"/>
              </w:rPr>
            </w:pPr>
            <w:r w:rsidRPr="007E60C6">
              <w:rPr>
                <w:b/>
                <w:bCs/>
                <w:lang w:val="en-US"/>
              </w:rPr>
              <w:t>Plan</w:t>
            </w:r>
          </w:p>
        </w:tc>
      </w:tr>
      <w:tr w:rsidR="00026F74" w14:paraId="1572A720" w14:textId="77777777" w:rsidTr="00CA278B">
        <w:tc>
          <w:tcPr>
            <w:tcW w:w="4531" w:type="dxa"/>
          </w:tcPr>
          <w:p w14:paraId="3253212D" w14:textId="6A823989" w:rsidR="00026F74" w:rsidRPr="007E60C6" w:rsidRDefault="00026F74" w:rsidP="00CA278B">
            <w:pPr>
              <w:rPr>
                <w:b/>
                <w:bCs/>
                <w:lang w:val="en-US"/>
              </w:rPr>
            </w:pPr>
            <w:r>
              <w:rPr>
                <w:lang w:val="en-US"/>
              </w:rPr>
              <w:t>The parish has appointed someone to support our synodal growth, practices and culture. (</w:t>
            </w:r>
            <w:r w:rsidRPr="00584AB6">
              <w:t>§</w:t>
            </w:r>
            <w:r>
              <w:rPr>
                <w:lang w:val="en-US"/>
              </w:rPr>
              <w:t>9)</w:t>
            </w:r>
          </w:p>
        </w:tc>
        <w:tc>
          <w:tcPr>
            <w:tcW w:w="993" w:type="dxa"/>
          </w:tcPr>
          <w:p w14:paraId="3A2C89F3" w14:textId="77777777" w:rsidR="00026F74" w:rsidRPr="007E60C6" w:rsidRDefault="00026F74" w:rsidP="00CA278B">
            <w:pPr>
              <w:rPr>
                <w:b/>
                <w:bCs/>
                <w:lang w:val="en-US"/>
              </w:rPr>
            </w:pPr>
          </w:p>
        </w:tc>
        <w:tc>
          <w:tcPr>
            <w:tcW w:w="4536" w:type="dxa"/>
          </w:tcPr>
          <w:p w14:paraId="59B4F782" w14:textId="77777777" w:rsidR="00026F74" w:rsidRPr="007E60C6" w:rsidRDefault="00026F74" w:rsidP="00CA278B">
            <w:pPr>
              <w:rPr>
                <w:b/>
                <w:bCs/>
                <w:lang w:val="en-US"/>
              </w:rPr>
            </w:pPr>
          </w:p>
        </w:tc>
        <w:tc>
          <w:tcPr>
            <w:tcW w:w="5328" w:type="dxa"/>
          </w:tcPr>
          <w:p w14:paraId="0E8813F7" w14:textId="77777777" w:rsidR="00026F74" w:rsidRPr="007E60C6" w:rsidRDefault="00026F74" w:rsidP="00CA278B">
            <w:pPr>
              <w:rPr>
                <w:b/>
                <w:bCs/>
                <w:lang w:val="en-US"/>
              </w:rPr>
            </w:pPr>
          </w:p>
        </w:tc>
      </w:tr>
      <w:tr w:rsidR="00952834" w14:paraId="5B3971E8" w14:textId="77777777" w:rsidTr="00CA278B">
        <w:tc>
          <w:tcPr>
            <w:tcW w:w="4531" w:type="dxa"/>
          </w:tcPr>
          <w:p w14:paraId="5EC340CD" w14:textId="4F0EBB27" w:rsidR="00952834" w:rsidRDefault="00952834" w:rsidP="00CA278B">
            <w:pPr>
              <w:rPr>
                <w:lang w:val="en-US"/>
              </w:rPr>
            </w:pPr>
            <w:r>
              <w:rPr>
                <w:lang w:val="en-US"/>
              </w:rPr>
              <w:t>The Parish actively participates in Diocesan Assemblies</w:t>
            </w:r>
            <w:r w:rsidR="00760DE6">
              <w:rPr>
                <w:lang w:val="en-US"/>
              </w:rPr>
              <w:t>,</w:t>
            </w:r>
            <w:r>
              <w:rPr>
                <w:lang w:val="en-US"/>
              </w:rPr>
              <w:t xml:space="preserve"> Synods</w:t>
            </w:r>
            <w:r w:rsidR="00760DE6">
              <w:rPr>
                <w:lang w:val="en-US"/>
              </w:rPr>
              <w:t xml:space="preserve">, </w:t>
            </w:r>
            <w:r>
              <w:rPr>
                <w:lang w:val="en-US"/>
              </w:rPr>
              <w:t>Regional and Deanery Assemblies. (</w:t>
            </w:r>
            <w:r w:rsidR="00584AB6" w:rsidRPr="00584AB6">
              <w:t>§</w:t>
            </w:r>
            <w:r>
              <w:rPr>
                <w:lang w:val="en-US"/>
              </w:rPr>
              <w:t xml:space="preserve">103, </w:t>
            </w:r>
            <w:r w:rsidR="00584AB6" w:rsidRPr="00584AB6">
              <w:t>§</w:t>
            </w:r>
            <w:r>
              <w:rPr>
                <w:lang w:val="en-US"/>
              </w:rPr>
              <w:t>107)</w:t>
            </w:r>
          </w:p>
        </w:tc>
        <w:tc>
          <w:tcPr>
            <w:tcW w:w="993" w:type="dxa"/>
          </w:tcPr>
          <w:p w14:paraId="0399D649" w14:textId="77777777" w:rsidR="00952834" w:rsidRDefault="00952834" w:rsidP="00CA278B">
            <w:pPr>
              <w:rPr>
                <w:lang w:val="en-US"/>
              </w:rPr>
            </w:pPr>
          </w:p>
        </w:tc>
        <w:tc>
          <w:tcPr>
            <w:tcW w:w="4536" w:type="dxa"/>
          </w:tcPr>
          <w:p w14:paraId="3FBE71E1" w14:textId="77777777" w:rsidR="00952834" w:rsidRDefault="00952834" w:rsidP="00CA278B">
            <w:pPr>
              <w:rPr>
                <w:lang w:val="en-US"/>
              </w:rPr>
            </w:pPr>
          </w:p>
        </w:tc>
        <w:tc>
          <w:tcPr>
            <w:tcW w:w="5328" w:type="dxa"/>
          </w:tcPr>
          <w:p w14:paraId="0823A9E5" w14:textId="77777777" w:rsidR="00952834" w:rsidRDefault="00952834" w:rsidP="00CA278B">
            <w:pPr>
              <w:rPr>
                <w:lang w:val="en-US"/>
              </w:rPr>
            </w:pPr>
          </w:p>
        </w:tc>
      </w:tr>
      <w:tr w:rsidR="00952834" w14:paraId="54471C19" w14:textId="77777777" w:rsidTr="00CA278B">
        <w:tc>
          <w:tcPr>
            <w:tcW w:w="4531" w:type="dxa"/>
          </w:tcPr>
          <w:p w14:paraId="45D3C891" w14:textId="2DFB9604" w:rsidR="00952834" w:rsidRDefault="00952834" w:rsidP="00CA278B">
            <w:pPr>
              <w:rPr>
                <w:lang w:val="en-US"/>
              </w:rPr>
            </w:pPr>
            <w:r>
              <w:rPr>
                <w:lang w:val="en-US"/>
              </w:rPr>
              <w:t>The Parish regularly hold Parish Assemblies. (</w:t>
            </w:r>
            <w:r w:rsidR="00584AB6" w:rsidRPr="00584AB6">
              <w:t>§</w:t>
            </w:r>
            <w:r>
              <w:rPr>
                <w:lang w:val="en-US"/>
              </w:rPr>
              <w:t>107)</w:t>
            </w:r>
          </w:p>
        </w:tc>
        <w:tc>
          <w:tcPr>
            <w:tcW w:w="993" w:type="dxa"/>
          </w:tcPr>
          <w:p w14:paraId="68C2431B" w14:textId="77777777" w:rsidR="00952834" w:rsidRDefault="00952834" w:rsidP="00CA278B">
            <w:pPr>
              <w:rPr>
                <w:lang w:val="en-US"/>
              </w:rPr>
            </w:pPr>
          </w:p>
        </w:tc>
        <w:tc>
          <w:tcPr>
            <w:tcW w:w="4536" w:type="dxa"/>
          </w:tcPr>
          <w:p w14:paraId="7F955A3E" w14:textId="77777777" w:rsidR="00952834" w:rsidRDefault="00952834" w:rsidP="00CA278B">
            <w:pPr>
              <w:rPr>
                <w:lang w:val="en-US"/>
              </w:rPr>
            </w:pPr>
          </w:p>
        </w:tc>
        <w:tc>
          <w:tcPr>
            <w:tcW w:w="5328" w:type="dxa"/>
          </w:tcPr>
          <w:p w14:paraId="1FB3EAE5" w14:textId="77777777" w:rsidR="00952834" w:rsidRDefault="00952834" w:rsidP="00CA278B">
            <w:pPr>
              <w:rPr>
                <w:lang w:val="en-US"/>
              </w:rPr>
            </w:pPr>
          </w:p>
        </w:tc>
      </w:tr>
      <w:tr w:rsidR="00952834" w14:paraId="6181344B" w14:textId="77777777" w:rsidTr="00CA278B">
        <w:tc>
          <w:tcPr>
            <w:tcW w:w="4531" w:type="dxa"/>
          </w:tcPr>
          <w:p w14:paraId="470DBACE" w14:textId="43A39003" w:rsidR="00952834" w:rsidRDefault="00952834" w:rsidP="00CA278B">
            <w:pPr>
              <w:rPr>
                <w:lang w:val="en-US"/>
              </w:rPr>
            </w:pPr>
            <w:r>
              <w:rPr>
                <w:lang w:val="en-US"/>
              </w:rPr>
              <w:t>The Parish has a Parish Pastoral Council. (</w:t>
            </w:r>
            <w:r w:rsidR="00584AB6" w:rsidRPr="00584AB6">
              <w:t>§</w:t>
            </w:r>
            <w:r>
              <w:rPr>
                <w:lang w:val="en-US"/>
              </w:rPr>
              <w:t>103)</w:t>
            </w:r>
          </w:p>
        </w:tc>
        <w:tc>
          <w:tcPr>
            <w:tcW w:w="993" w:type="dxa"/>
          </w:tcPr>
          <w:p w14:paraId="74C454DD" w14:textId="77777777" w:rsidR="00952834" w:rsidRDefault="00952834" w:rsidP="00CA278B">
            <w:pPr>
              <w:rPr>
                <w:lang w:val="en-US"/>
              </w:rPr>
            </w:pPr>
          </w:p>
        </w:tc>
        <w:tc>
          <w:tcPr>
            <w:tcW w:w="4536" w:type="dxa"/>
          </w:tcPr>
          <w:p w14:paraId="2AF88EEF" w14:textId="77777777" w:rsidR="00952834" w:rsidRDefault="00952834" w:rsidP="00CA278B">
            <w:pPr>
              <w:rPr>
                <w:lang w:val="en-US"/>
              </w:rPr>
            </w:pPr>
          </w:p>
        </w:tc>
        <w:tc>
          <w:tcPr>
            <w:tcW w:w="5328" w:type="dxa"/>
          </w:tcPr>
          <w:p w14:paraId="1C9028FD" w14:textId="77777777" w:rsidR="00952834" w:rsidRDefault="00952834" w:rsidP="00CA278B">
            <w:pPr>
              <w:rPr>
                <w:lang w:val="en-US"/>
              </w:rPr>
            </w:pPr>
          </w:p>
        </w:tc>
      </w:tr>
      <w:tr w:rsidR="00952834" w14:paraId="4D28480A" w14:textId="77777777" w:rsidTr="00CA278B">
        <w:tc>
          <w:tcPr>
            <w:tcW w:w="4531" w:type="dxa"/>
          </w:tcPr>
          <w:p w14:paraId="34C01EE7" w14:textId="15A72FAE" w:rsidR="00952834" w:rsidRDefault="00952834" w:rsidP="00CA278B">
            <w:pPr>
              <w:rPr>
                <w:lang w:val="en-US"/>
              </w:rPr>
            </w:pPr>
            <w:r>
              <w:rPr>
                <w:lang w:val="en-US"/>
              </w:rPr>
              <w:t>The Parish has a Parish Finance Council. (</w:t>
            </w:r>
            <w:r w:rsidR="00584AB6" w:rsidRPr="00584AB6">
              <w:t>§</w:t>
            </w:r>
            <w:r>
              <w:rPr>
                <w:lang w:val="en-US"/>
              </w:rPr>
              <w:t>103)</w:t>
            </w:r>
          </w:p>
        </w:tc>
        <w:tc>
          <w:tcPr>
            <w:tcW w:w="993" w:type="dxa"/>
          </w:tcPr>
          <w:p w14:paraId="496E4ED9" w14:textId="77777777" w:rsidR="00952834" w:rsidRDefault="00952834" w:rsidP="00CA278B">
            <w:pPr>
              <w:rPr>
                <w:lang w:val="en-US"/>
              </w:rPr>
            </w:pPr>
          </w:p>
        </w:tc>
        <w:tc>
          <w:tcPr>
            <w:tcW w:w="4536" w:type="dxa"/>
          </w:tcPr>
          <w:p w14:paraId="27D3A6E3" w14:textId="77777777" w:rsidR="00952834" w:rsidRDefault="00952834" w:rsidP="00CA278B">
            <w:pPr>
              <w:rPr>
                <w:lang w:val="en-US"/>
              </w:rPr>
            </w:pPr>
          </w:p>
        </w:tc>
        <w:tc>
          <w:tcPr>
            <w:tcW w:w="5328" w:type="dxa"/>
          </w:tcPr>
          <w:p w14:paraId="7DB613F3" w14:textId="77777777" w:rsidR="00952834" w:rsidRDefault="00952834" w:rsidP="00CA278B">
            <w:pPr>
              <w:rPr>
                <w:lang w:val="en-US"/>
              </w:rPr>
            </w:pPr>
          </w:p>
        </w:tc>
      </w:tr>
      <w:tr w:rsidR="00AD60B2" w14:paraId="40FE43F3" w14:textId="77777777" w:rsidTr="00CA278B">
        <w:tc>
          <w:tcPr>
            <w:tcW w:w="4531" w:type="dxa"/>
          </w:tcPr>
          <w:p w14:paraId="55F59736" w14:textId="1D5B0D3D" w:rsidR="00AD60B2" w:rsidRDefault="00AD60B2" w:rsidP="00952834">
            <w:pPr>
              <w:rPr>
                <w:lang w:val="en-US"/>
              </w:rPr>
            </w:pPr>
            <w:r>
              <w:rPr>
                <w:lang w:val="en-US"/>
              </w:rPr>
              <w:lastRenderedPageBreak/>
              <w:t>There is a clear and transparent process for</w:t>
            </w:r>
            <w:r>
              <w:t xml:space="preserve"> members to propose agenda items</w:t>
            </w:r>
            <w:r>
              <w:rPr>
                <w:lang w:val="en-US"/>
              </w:rPr>
              <w:t xml:space="preserve"> to the agenda of the Parish Pastoral Council. (</w:t>
            </w:r>
            <w:r w:rsidR="00584AB6" w:rsidRPr="00584AB6">
              <w:t>§</w:t>
            </w:r>
            <w:r>
              <w:rPr>
                <w:lang w:val="en-US"/>
              </w:rPr>
              <w:t>105)</w:t>
            </w:r>
          </w:p>
        </w:tc>
        <w:tc>
          <w:tcPr>
            <w:tcW w:w="993" w:type="dxa"/>
          </w:tcPr>
          <w:p w14:paraId="49B6D90B" w14:textId="77777777" w:rsidR="00AD60B2" w:rsidRDefault="00AD60B2" w:rsidP="00CA278B">
            <w:pPr>
              <w:rPr>
                <w:lang w:val="en-US"/>
              </w:rPr>
            </w:pPr>
          </w:p>
        </w:tc>
        <w:tc>
          <w:tcPr>
            <w:tcW w:w="4536" w:type="dxa"/>
          </w:tcPr>
          <w:p w14:paraId="06B16074" w14:textId="77777777" w:rsidR="00AD60B2" w:rsidRDefault="00AD60B2" w:rsidP="00CA278B">
            <w:pPr>
              <w:rPr>
                <w:lang w:val="en-US"/>
              </w:rPr>
            </w:pPr>
          </w:p>
        </w:tc>
        <w:tc>
          <w:tcPr>
            <w:tcW w:w="5328" w:type="dxa"/>
          </w:tcPr>
          <w:p w14:paraId="5DCDF35E" w14:textId="77777777" w:rsidR="00AD60B2" w:rsidRDefault="00AD60B2" w:rsidP="00CA278B">
            <w:pPr>
              <w:rPr>
                <w:lang w:val="en-US"/>
              </w:rPr>
            </w:pPr>
          </w:p>
        </w:tc>
      </w:tr>
      <w:tr w:rsidR="00AD60B2" w14:paraId="606D3809" w14:textId="77777777" w:rsidTr="00CA278B">
        <w:tc>
          <w:tcPr>
            <w:tcW w:w="4531" w:type="dxa"/>
          </w:tcPr>
          <w:p w14:paraId="11EA05D2" w14:textId="0CFED994" w:rsidR="00AD60B2" w:rsidRDefault="00AD60B2" w:rsidP="00952834">
            <w:pPr>
              <w:rPr>
                <w:lang w:val="en-US"/>
              </w:rPr>
            </w:pPr>
            <w:r>
              <w:rPr>
                <w:lang w:val="en-US"/>
              </w:rPr>
              <w:t>Participatory bodies (councils, assemblies, etc</w:t>
            </w:r>
            <w:r w:rsidR="00465C60">
              <w:rPr>
                <w:lang w:val="en-US"/>
              </w:rPr>
              <w:t>.</w:t>
            </w:r>
            <w:r>
              <w:rPr>
                <w:lang w:val="en-US"/>
              </w:rPr>
              <w:t>) have adopted a synodal working style, such as Conversations in the Spirit. (</w:t>
            </w:r>
            <w:r w:rsidR="00584AB6" w:rsidRPr="00584AB6">
              <w:t>§</w:t>
            </w:r>
            <w:r>
              <w:rPr>
                <w:lang w:val="en-US"/>
              </w:rPr>
              <w:t>105)</w:t>
            </w:r>
          </w:p>
        </w:tc>
        <w:tc>
          <w:tcPr>
            <w:tcW w:w="993" w:type="dxa"/>
          </w:tcPr>
          <w:p w14:paraId="59EE0D3F" w14:textId="77777777" w:rsidR="00AD60B2" w:rsidRDefault="00AD60B2" w:rsidP="00CA278B">
            <w:pPr>
              <w:rPr>
                <w:lang w:val="en-US"/>
              </w:rPr>
            </w:pPr>
          </w:p>
        </w:tc>
        <w:tc>
          <w:tcPr>
            <w:tcW w:w="4536" w:type="dxa"/>
          </w:tcPr>
          <w:p w14:paraId="1C7F206D" w14:textId="77777777" w:rsidR="00AD60B2" w:rsidRDefault="00AD60B2" w:rsidP="00CA278B">
            <w:pPr>
              <w:rPr>
                <w:lang w:val="en-US"/>
              </w:rPr>
            </w:pPr>
          </w:p>
        </w:tc>
        <w:tc>
          <w:tcPr>
            <w:tcW w:w="5328" w:type="dxa"/>
          </w:tcPr>
          <w:p w14:paraId="540BB6B6" w14:textId="77777777" w:rsidR="00AD60B2" w:rsidRDefault="00AD60B2" w:rsidP="00CA278B">
            <w:pPr>
              <w:rPr>
                <w:lang w:val="en-US"/>
              </w:rPr>
            </w:pPr>
          </w:p>
        </w:tc>
      </w:tr>
      <w:tr w:rsidR="00AD60B2" w14:paraId="6C25F548" w14:textId="77777777" w:rsidTr="00CA278B">
        <w:tc>
          <w:tcPr>
            <w:tcW w:w="4531" w:type="dxa"/>
          </w:tcPr>
          <w:p w14:paraId="6CA1D3E8" w14:textId="343BC598" w:rsidR="00AD60B2" w:rsidRDefault="00AD60B2" w:rsidP="00952834">
            <w:pPr>
              <w:rPr>
                <w:lang w:val="en-US"/>
              </w:rPr>
            </w:pPr>
            <w:r>
              <w:rPr>
                <w:lang w:val="en-US"/>
              </w:rPr>
              <w:t xml:space="preserve">Members participate in these bodies </w:t>
            </w:r>
            <w:proofErr w:type="gramStart"/>
            <w:r>
              <w:rPr>
                <w:lang w:val="en-US"/>
              </w:rPr>
              <w:t>on the basis of</w:t>
            </w:r>
            <w:proofErr w:type="gramEnd"/>
            <w:r>
              <w:rPr>
                <w:lang w:val="en-US"/>
              </w:rPr>
              <w:t xml:space="preserve"> their role and differentiated responsibilities and capacities (charisms, ministries, experiences, competencies, etc.). (</w:t>
            </w:r>
            <w:r w:rsidR="00584AB6" w:rsidRPr="00584AB6">
              <w:t>§</w:t>
            </w:r>
            <w:r>
              <w:rPr>
                <w:lang w:val="en-US"/>
              </w:rPr>
              <w:t>103)</w:t>
            </w:r>
          </w:p>
        </w:tc>
        <w:tc>
          <w:tcPr>
            <w:tcW w:w="993" w:type="dxa"/>
          </w:tcPr>
          <w:p w14:paraId="174B6F29" w14:textId="77777777" w:rsidR="00AD60B2" w:rsidRDefault="00AD60B2" w:rsidP="00CA278B">
            <w:pPr>
              <w:rPr>
                <w:lang w:val="en-US"/>
              </w:rPr>
            </w:pPr>
          </w:p>
        </w:tc>
        <w:tc>
          <w:tcPr>
            <w:tcW w:w="4536" w:type="dxa"/>
          </w:tcPr>
          <w:p w14:paraId="43F43676" w14:textId="77777777" w:rsidR="00AD60B2" w:rsidRDefault="00AD60B2" w:rsidP="00CA278B">
            <w:pPr>
              <w:rPr>
                <w:lang w:val="en-US"/>
              </w:rPr>
            </w:pPr>
          </w:p>
        </w:tc>
        <w:tc>
          <w:tcPr>
            <w:tcW w:w="5328" w:type="dxa"/>
          </w:tcPr>
          <w:p w14:paraId="0ADA1A0C" w14:textId="77777777" w:rsidR="00AD60B2" w:rsidRDefault="00AD60B2" w:rsidP="00CA278B">
            <w:pPr>
              <w:rPr>
                <w:lang w:val="en-US"/>
              </w:rPr>
            </w:pPr>
          </w:p>
        </w:tc>
      </w:tr>
      <w:tr w:rsidR="00AD60B2" w14:paraId="63DB5F7D" w14:textId="77777777" w:rsidTr="00CA278B">
        <w:tc>
          <w:tcPr>
            <w:tcW w:w="4531" w:type="dxa"/>
          </w:tcPr>
          <w:p w14:paraId="0753BB6A" w14:textId="4D8185B8" w:rsidR="00AD60B2" w:rsidRDefault="00AD60B2" w:rsidP="00952834">
            <w:pPr>
              <w:rPr>
                <w:lang w:val="en-US"/>
              </w:rPr>
            </w:pPr>
            <w:r>
              <w:rPr>
                <w:lang w:val="en-US"/>
              </w:rPr>
              <w:t>Membership of participatory bodies (councils, assemblies, etc.) account for greater involvement of laity, women, young people and those living on the margins. (</w:t>
            </w:r>
            <w:r w:rsidR="00584AB6" w:rsidRPr="00584AB6">
              <w:t>§</w:t>
            </w:r>
            <w:r>
              <w:rPr>
                <w:lang w:val="en-US"/>
              </w:rPr>
              <w:t>106)</w:t>
            </w:r>
          </w:p>
        </w:tc>
        <w:tc>
          <w:tcPr>
            <w:tcW w:w="993" w:type="dxa"/>
          </w:tcPr>
          <w:p w14:paraId="32498EF3" w14:textId="77777777" w:rsidR="00AD60B2" w:rsidRDefault="00AD60B2" w:rsidP="00CA278B">
            <w:pPr>
              <w:rPr>
                <w:lang w:val="en-US"/>
              </w:rPr>
            </w:pPr>
          </w:p>
        </w:tc>
        <w:tc>
          <w:tcPr>
            <w:tcW w:w="4536" w:type="dxa"/>
          </w:tcPr>
          <w:p w14:paraId="4AFDD805" w14:textId="77777777" w:rsidR="00AD60B2" w:rsidRDefault="00AD60B2" w:rsidP="00CA278B">
            <w:pPr>
              <w:rPr>
                <w:lang w:val="en-US"/>
              </w:rPr>
            </w:pPr>
          </w:p>
        </w:tc>
        <w:tc>
          <w:tcPr>
            <w:tcW w:w="5328" w:type="dxa"/>
          </w:tcPr>
          <w:p w14:paraId="07550632" w14:textId="77777777" w:rsidR="00AD60B2" w:rsidRDefault="00AD60B2" w:rsidP="00CA278B">
            <w:pPr>
              <w:rPr>
                <w:lang w:val="en-US"/>
              </w:rPr>
            </w:pPr>
          </w:p>
        </w:tc>
      </w:tr>
      <w:tr w:rsidR="00AD60B2" w14:paraId="6F6B76D5" w14:textId="77777777" w:rsidTr="00CA278B">
        <w:tc>
          <w:tcPr>
            <w:tcW w:w="4531" w:type="dxa"/>
          </w:tcPr>
          <w:p w14:paraId="6AD54E3C" w14:textId="30918FC2" w:rsidR="00AD60B2" w:rsidRPr="00AD60B2" w:rsidRDefault="00AD60B2" w:rsidP="00952834">
            <w:r>
              <w:t xml:space="preserve">The Parish regularly evaluates the composition of members of Parish Councils to </w:t>
            </w:r>
            <w:proofErr w:type="spellStart"/>
            <w:proofErr w:type="gramStart"/>
            <w:r>
              <w:t>balanced</w:t>
            </w:r>
            <w:proofErr w:type="spellEnd"/>
            <w:proofErr w:type="gramEnd"/>
            <w:r>
              <w:t xml:space="preserve"> the representation, diversity and skillset (as required) of members. (</w:t>
            </w:r>
            <w:r w:rsidR="00584AB6" w:rsidRPr="00584AB6">
              <w:t>§</w:t>
            </w:r>
            <w:r>
              <w:t>106)</w:t>
            </w:r>
          </w:p>
        </w:tc>
        <w:tc>
          <w:tcPr>
            <w:tcW w:w="993" w:type="dxa"/>
          </w:tcPr>
          <w:p w14:paraId="14274D1C" w14:textId="77777777" w:rsidR="00AD60B2" w:rsidRDefault="00AD60B2" w:rsidP="00CA278B">
            <w:pPr>
              <w:rPr>
                <w:lang w:val="en-US"/>
              </w:rPr>
            </w:pPr>
          </w:p>
        </w:tc>
        <w:tc>
          <w:tcPr>
            <w:tcW w:w="4536" w:type="dxa"/>
          </w:tcPr>
          <w:p w14:paraId="42C5E1A5" w14:textId="77777777" w:rsidR="00AD60B2" w:rsidRDefault="00AD60B2" w:rsidP="00CA278B">
            <w:pPr>
              <w:rPr>
                <w:lang w:val="en-US"/>
              </w:rPr>
            </w:pPr>
          </w:p>
        </w:tc>
        <w:tc>
          <w:tcPr>
            <w:tcW w:w="5328" w:type="dxa"/>
          </w:tcPr>
          <w:p w14:paraId="3C6E52CE" w14:textId="77777777" w:rsidR="00AD60B2" w:rsidRDefault="00AD60B2" w:rsidP="00CA278B">
            <w:pPr>
              <w:rPr>
                <w:lang w:val="en-US"/>
              </w:rPr>
            </w:pPr>
          </w:p>
        </w:tc>
      </w:tr>
      <w:tr w:rsidR="00AD60B2" w14:paraId="59283962" w14:textId="77777777" w:rsidTr="00CA278B">
        <w:tc>
          <w:tcPr>
            <w:tcW w:w="4531" w:type="dxa"/>
          </w:tcPr>
          <w:p w14:paraId="70F50F0F" w14:textId="7DAD17B2" w:rsidR="00AD60B2" w:rsidRPr="00465C60" w:rsidRDefault="00AD60B2" w:rsidP="00952834">
            <w:r>
              <w:t>Chairpersons of the Parish Pastoral Councils and Parish Priests participate in the regular gatherings with the Archbishop and Diocesan Pastoral Council. (</w:t>
            </w:r>
            <w:r w:rsidR="00584AB6" w:rsidRPr="00584AB6">
              <w:t>§</w:t>
            </w:r>
            <w:r>
              <w:t>107)</w:t>
            </w:r>
          </w:p>
        </w:tc>
        <w:tc>
          <w:tcPr>
            <w:tcW w:w="993" w:type="dxa"/>
          </w:tcPr>
          <w:p w14:paraId="044F9CB4" w14:textId="77777777" w:rsidR="00AD60B2" w:rsidRDefault="00AD60B2" w:rsidP="00CA278B">
            <w:pPr>
              <w:rPr>
                <w:lang w:val="en-US"/>
              </w:rPr>
            </w:pPr>
          </w:p>
        </w:tc>
        <w:tc>
          <w:tcPr>
            <w:tcW w:w="4536" w:type="dxa"/>
          </w:tcPr>
          <w:p w14:paraId="7D3B4861" w14:textId="77777777" w:rsidR="00AD60B2" w:rsidRDefault="00AD60B2" w:rsidP="00CA278B">
            <w:pPr>
              <w:rPr>
                <w:lang w:val="en-US"/>
              </w:rPr>
            </w:pPr>
          </w:p>
        </w:tc>
        <w:tc>
          <w:tcPr>
            <w:tcW w:w="5328" w:type="dxa"/>
          </w:tcPr>
          <w:p w14:paraId="6654AAC5" w14:textId="77777777" w:rsidR="00AD60B2" w:rsidRDefault="00AD60B2" w:rsidP="00CA278B">
            <w:pPr>
              <w:rPr>
                <w:lang w:val="en-US"/>
              </w:rPr>
            </w:pPr>
          </w:p>
        </w:tc>
      </w:tr>
      <w:tr w:rsidR="00AD60B2" w14:paraId="02AE6A74" w14:textId="77777777" w:rsidTr="00CA278B">
        <w:tc>
          <w:tcPr>
            <w:tcW w:w="4531" w:type="dxa"/>
          </w:tcPr>
          <w:p w14:paraId="42C9BBAA" w14:textId="62D117D1" w:rsidR="00AD60B2" w:rsidRPr="00465C60" w:rsidRDefault="00AD60B2" w:rsidP="00952834">
            <w:r>
              <w:t>Clear and consistent communication takes place between the Parish Pastoral Council and Parish Finance Council. (</w:t>
            </w:r>
            <w:r w:rsidR="00584AB6" w:rsidRPr="00584AB6">
              <w:t>§</w:t>
            </w:r>
            <w:r>
              <w:t>107)</w:t>
            </w:r>
          </w:p>
        </w:tc>
        <w:tc>
          <w:tcPr>
            <w:tcW w:w="993" w:type="dxa"/>
          </w:tcPr>
          <w:p w14:paraId="50312E97" w14:textId="77777777" w:rsidR="00AD60B2" w:rsidRDefault="00AD60B2" w:rsidP="00CA278B">
            <w:pPr>
              <w:rPr>
                <w:lang w:val="en-US"/>
              </w:rPr>
            </w:pPr>
          </w:p>
        </w:tc>
        <w:tc>
          <w:tcPr>
            <w:tcW w:w="4536" w:type="dxa"/>
          </w:tcPr>
          <w:p w14:paraId="09D53BCA" w14:textId="77777777" w:rsidR="00AD60B2" w:rsidRDefault="00AD60B2" w:rsidP="00CA278B">
            <w:pPr>
              <w:rPr>
                <w:lang w:val="en-US"/>
              </w:rPr>
            </w:pPr>
          </w:p>
        </w:tc>
        <w:tc>
          <w:tcPr>
            <w:tcW w:w="5328" w:type="dxa"/>
          </w:tcPr>
          <w:p w14:paraId="54635B32" w14:textId="77777777" w:rsidR="00AD60B2" w:rsidRDefault="00AD60B2" w:rsidP="00CA278B">
            <w:pPr>
              <w:rPr>
                <w:lang w:val="en-US"/>
              </w:rPr>
            </w:pPr>
          </w:p>
        </w:tc>
      </w:tr>
      <w:tr w:rsidR="00AD60B2" w14:paraId="4A79C60B" w14:textId="77777777" w:rsidTr="00CA278B">
        <w:tc>
          <w:tcPr>
            <w:tcW w:w="4531" w:type="dxa"/>
          </w:tcPr>
          <w:p w14:paraId="55C4E88A" w14:textId="7A7F4E0D" w:rsidR="00AD60B2" w:rsidRPr="00AD60B2" w:rsidRDefault="00AD60B2" w:rsidP="00952834">
            <w:r>
              <w:t>Parish Pastoral Council members are encouraged to gather with neighbouring PPCs in the region or deanery for networking and formation. (</w:t>
            </w:r>
            <w:r w:rsidR="00584AB6" w:rsidRPr="00584AB6">
              <w:t>§</w:t>
            </w:r>
            <w:r>
              <w:t>107)</w:t>
            </w:r>
          </w:p>
        </w:tc>
        <w:tc>
          <w:tcPr>
            <w:tcW w:w="993" w:type="dxa"/>
          </w:tcPr>
          <w:p w14:paraId="7E19E89F" w14:textId="77777777" w:rsidR="00AD60B2" w:rsidRDefault="00AD60B2" w:rsidP="00CA278B">
            <w:pPr>
              <w:rPr>
                <w:lang w:val="en-US"/>
              </w:rPr>
            </w:pPr>
          </w:p>
        </w:tc>
        <w:tc>
          <w:tcPr>
            <w:tcW w:w="4536" w:type="dxa"/>
          </w:tcPr>
          <w:p w14:paraId="42FE0A95" w14:textId="77777777" w:rsidR="00AD60B2" w:rsidRDefault="00AD60B2" w:rsidP="00CA278B">
            <w:pPr>
              <w:rPr>
                <w:lang w:val="en-US"/>
              </w:rPr>
            </w:pPr>
          </w:p>
        </w:tc>
        <w:tc>
          <w:tcPr>
            <w:tcW w:w="5328" w:type="dxa"/>
          </w:tcPr>
          <w:p w14:paraId="26E8C27C" w14:textId="77777777" w:rsidR="00AD60B2" w:rsidRDefault="00AD60B2" w:rsidP="00CA278B">
            <w:pPr>
              <w:rPr>
                <w:lang w:val="en-US"/>
              </w:rPr>
            </w:pPr>
          </w:p>
        </w:tc>
      </w:tr>
    </w:tbl>
    <w:p w14:paraId="4AE8C047" w14:textId="77777777" w:rsidR="00952834" w:rsidRDefault="00952834" w:rsidP="00D96D1B">
      <w:pPr>
        <w:rPr>
          <w:b/>
          <w:bCs/>
          <w:lang w:val="en-US"/>
        </w:rPr>
      </w:pPr>
    </w:p>
    <w:p w14:paraId="0B32E3D4" w14:textId="77777777" w:rsidR="00E545CD" w:rsidRDefault="00E545CD">
      <w:pPr>
        <w:rPr>
          <w:b/>
          <w:bCs/>
          <w:lang w:val="en-US"/>
        </w:rPr>
      </w:pPr>
      <w:r>
        <w:rPr>
          <w:b/>
          <w:bCs/>
          <w:lang w:val="en-US"/>
        </w:rPr>
        <w:br w:type="page"/>
      </w:r>
    </w:p>
    <w:p w14:paraId="6857D818" w14:textId="3E743570" w:rsidR="008A7D8D" w:rsidRDefault="00A85238">
      <w:pPr>
        <w:rPr>
          <w:b/>
          <w:bCs/>
          <w:lang w:val="en-US"/>
        </w:rPr>
      </w:pPr>
      <w:r>
        <w:rPr>
          <w:b/>
          <w:bCs/>
          <w:lang w:val="en-US"/>
        </w:rPr>
        <w:lastRenderedPageBreak/>
        <w:t xml:space="preserve">The Parish </w:t>
      </w:r>
      <w:r w:rsidR="00E35103">
        <w:rPr>
          <w:b/>
          <w:bCs/>
          <w:lang w:val="en-US"/>
        </w:rPr>
        <w:t>can</w:t>
      </w:r>
      <w:r>
        <w:rPr>
          <w:b/>
          <w:bCs/>
          <w:lang w:val="en-US"/>
        </w:rPr>
        <w:t xml:space="preserve"> demonstrate evidence of synodal practices: </w:t>
      </w:r>
      <w:r w:rsidR="000D5058">
        <w:rPr>
          <w:b/>
          <w:bCs/>
          <w:lang w:val="en-US"/>
        </w:rPr>
        <w:t xml:space="preserve">SYNODAL </w:t>
      </w:r>
      <w:r w:rsidR="008A7D8D">
        <w:rPr>
          <w:b/>
          <w:bCs/>
          <w:lang w:val="en-US"/>
        </w:rPr>
        <w:t>FORMATION</w:t>
      </w:r>
    </w:p>
    <w:p w14:paraId="017907CC" w14:textId="0A820245" w:rsidR="00B654DC" w:rsidRPr="00C120BA" w:rsidRDefault="00B654DC">
      <w:pPr>
        <w:rPr>
          <w:i/>
          <w:iCs/>
          <w:lang w:val="en-US"/>
        </w:rPr>
      </w:pPr>
      <w:r w:rsidRPr="00C120BA">
        <w:rPr>
          <w:i/>
          <w:iCs/>
          <w:lang w:val="en-US"/>
        </w:rPr>
        <w:t>“</w:t>
      </w:r>
      <w:r w:rsidRPr="00C120BA">
        <w:rPr>
          <w:i/>
          <w:iCs/>
        </w:rPr>
        <w:t xml:space="preserve">Formation is needed </w:t>
      </w:r>
      <w:proofErr w:type="gramStart"/>
      <w:r w:rsidRPr="00C120BA">
        <w:rPr>
          <w:i/>
          <w:iCs/>
        </w:rPr>
        <w:t>in order to</w:t>
      </w:r>
      <w:proofErr w:type="gramEnd"/>
      <w:r w:rsidRPr="00C120BA">
        <w:rPr>
          <w:i/>
          <w:iCs/>
        </w:rPr>
        <w:t xml:space="preserve"> engage in decision-making processes grounded in ecclesial discernment and which reflect a culture of transparency, accountability, and evaluation. The formation required is not only technical; it also needs to explore theological, biblical and spiritual foundations. All the Baptised need this formation in witness, mission, holiness and service, which emphasises co-responsibility. It takes on </w:t>
      </w:r>
      <w:proofErr w:type="gramStart"/>
      <w:r w:rsidRPr="00C120BA">
        <w:rPr>
          <w:i/>
          <w:iCs/>
        </w:rPr>
        <w:t>particular forms</w:t>
      </w:r>
      <w:proofErr w:type="gramEnd"/>
      <w:r w:rsidRPr="00C120BA">
        <w:rPr>
          <w:i/>
          <w:iCs/>
        </w:rPr>
        <w:t xml:space="preserve"> for those in positions of responsibility or at the service of ecclesial discernment.”</w:t>
      </w:r>
      <w:r w:rsidR="00C120BA">
        <w:rPr>
          <w:i/>
          <w:iCs/>
        </w:rPr>
        <w:t xml:space="preserve"> (80)</w:t>
      </w:r>
    </w:p>
    <w:tbl>
      <w:tblPr>
        <w:tblStyle w:val="TableGrid"/>
        <w:tblW w:w="0" w:type="auto"/>
        <w:tblLook w:val="04A0" w:firstRow="1" w:lastRow="0" w:firstColumn="1" w:lastColumn="0" w:noHBand="0" w:noVBand="1"/>
      </w:tblPr>
      <w:tblGrid>
        <w:gridCol w:w="4531"/>
        <w:gridCol w:w="993"/>
        <w:gridCol w:w="4536"/>
        <w:gridCol w:w="5328"/>
      </w:tblGrid>
      <w:tr w:rsidR="00AD60B2" w14:paraId="5A423F09" w14:textId="77777777" w:rsidTr="00CA278B">
        <w:tc>
          <w:tcPr>
            <w:tcW w:w="4531" w:type="dxa"/>
          </w:tcPr>
          <w:p w14:paraId="55CD0692" w14:textId="77777777" w:rsidR="00AD60B2" w:rsidRPr="007E60C6" w:rsidRDefault="00AD60B2" w:rsidP="00CA278B">
            <w:pPr>
              <w:rPr>
                <w:b/>
                <w:bCs/>
                <w:lang w:val="en-US"/>
              </w:rPr>
            </w:pPr>
            <w:r w:rsidRPr="007E60C6">
              <w:rPr>
                <w:b/>
                <w:bCs/>
                <w:lang w:val="en-US"/>
              </w:rPr>
              <w:t>Checkpoint</w:t>
            </w:r>
          </w:p>
        </w:tc>
        <w:tc>
          <w:tcPr>
            <w:tcW w:w="993" w:type="dxa"/>
          </w:tcPr>
          <w:p w14:paraId="3581FA43" w14:textId="77777777" w:rsidR="00AD60B2" w:rsidRPr="007E60C6" w:rsidRDefault="00AD60B2" w:rsidP="00CA278B">
            <w:pPr>
              <w:rPr>
                <w:b/>
                <w:bCs/>
                <w:lang w:val="en-US"/>
              </w:rPr>
            </w:pPr>
            <w:r w:rsidRPr="007E60C6">
              <w:rPr>
                <w:b/>
                <w:bCs/>
                <w:lang w:val="en-US"/>
              </w:rPr>
              <w:t>Status</w:t>
            </w:r>
            <w:r>
              <w:rPr>
                <w:b/>
                <w:bCs/>
                <w:lang w:val="en-US"/>
              </w:rPr>
              <w:t xml:space="preserve"> </w:t>
            </w:r>
            <w:r w:rsidRPr="007E60C6">
              <w:rPr>
                <w:b/>
                <w:bCs/>
                <w:color w:val="00B050"/>
                <w:lang w:val="en-US"/>
              </w:rPr>
              <w:sym w:font="Wingdings 2" w:char="F098"/>
            </w:r>
            <w:r>
              <w:rPr>
                <w:b/>
                <w:bCs/>
                <w:color w:val="00B050"/>
                <w:lang w:val="en-US"/>
              </w:rPr>
              <w:t xml:space="preserve"> </w:t>
            </w:r>
            <w:r w:rsidRPr="007E60C6">
              <w:rPr>
                <w:b/>
                <w:bCs/>
                <w:color w:val="FFC000"/>
                <w:lang w:val="en-US"/>
              </w:rPr>
              <w:sym w:font="Wingdings 2" w:char="F098"/>
            </w:r>
            <w:r>
              <w:rPr>
                <w:b/>
                <w:bCs/>
                <w:color w:val="FFC000"/>
                <w:lang w:val="en-US"/>
              </w:rPr>
              <w:t xml:space="preserve"> </w:t>
            </w:r>
            <w:r w:rsidRPr="007E60C6">
              <w:rPr>
                <w:b/>
                <w:bCs/>
                <w:color w:val="FF0000"/>
                <w:lang w:val="en-US"/>
              </w:rPr>
              <w:sym w:font="Wingdings 2" w:char="F098"/>
            </w:r>
          </w:p>
        </w:tc>
        <w:tc>
          <w:tcPr>
            <w:tcW w:w="4536" w:type="dxa"/>
          </w:tcPr>
          <w:p w14:paraId="566AB368" w14:textId="77777777" w:rsidR="00AD60B2" w:rsidRPr="007E60C6" w:rsidRDefault="00AD60B2" w:rsidP="00CA278B">
            <w:pPr>
              <w:rPr>
                <w:b/>
                <w:bCs/>
                <w:lang w:val="en-US"/>
              </w:rPr>
            </w:pPr>
            <w:r w:rsidRPr="007E60C6">
              <w:rPr>
                <w:b/>
                <w:bCs/>
                <w:lang w:val="en-US"/>
              </w:rPr>
              <w:t>Evidence</w:t>
            </w:r>
          </w:p>
        </w:tc>
        <w:tc>
          <w:tcPr>
            <w:tcW w:w="5328" w:type="dxa"/>
          </w:tcPr>
          <w:p w14:paraId="5671792B" w14:textId="77777777" w:rsidR="00AD60B2" w:rsidRPr="007E60C6" w:rsidRDefault="00AD60B2" w:rsidP="00CA278B">
            <w:pPr>
              <w:rPr>
                <w:b/>
                <w:bCs/>
                <w:lang w:val="en-US"/>
              </w:rPr>
            </w:pPr>
            <w:r w:rsidRPr="007E60C6">
              <w:rPr>
                <w:b/>
                <w:bCs/>
                <w:lang w:val="en-US"/>
              </w:rPr>
              <w:t>Plan</w:t>
            </w:r>
          </w:p>
        </w:tc>
      </w:tr>
      <w:tr w:rsidR="00AD60B2" w14:paraId="7AA55305" w14:textId="77777777" w:rsidTr="00CA278B">
        <w:tc>
          <w:tcPr>
            <w:tcW w:w="4531" w:type="dxa"/>
          </w:tcPr>
          <w:p w14:paraId="3A7922FF" w14:textId="63F6B3D4" w:rsidR="00AD60B2" w:rsidRDefault="00AD60B2" w:rsidP="00CA278B">
            <w:pPr>
              <w:rPr>
                <w:lang w:val="en-US"/>
              </w:rPr>
            </w:pPr>
            <w:r>
              <w:rPr>
                <w:lang w:val="en-US"/>
              </w:rPr>
              <w:t>Formation in synodality is incorporated into parish life. (</w:t>
            </w:r>
            <w:r w:rsidR="00584AB6" w:rsidRPr="00584AB6">
              <w:t>§</w:t>
            </w:r>
            <w:r>
              <w:rPr>
                <w:lang w:val="en-US"/>
              </w:rPr>
              <w:t>9)</w:t>
            </w:r>
          </w:p>
        </w:tc>
        <w:tc>
          <w:tcPr>
            <w:tcW w:w="993" w:type="dxa"/>
          </w:tcPr>
          <w:p w14:paraId="54406B99" w14:textId="77777777" w:rsidR="00AD60B2" w:rsidRDefault="00AD60B2" w:rsidP="00CA278B">
            <w:pPr>
              <w:rPr>
                <w:lang w:val="en-US"/>
              </w:rPr>
            </w:pPr>
          </w:p>
        </w:tc>
        <w:tc>
          <w:tcPr>
            <w:tcW w:w="4536" w:type="dxa"/>
          </w:tcPr>
          <w:p w14:paraId="466CBA0D" w14:textId="77777777" w:rsidR="00AD60B2" w:rsidRDefault="00AD60B2" w:rsidP="00CA278B">
            <w:pPr>
              <w:rPr>
                <w:lang w:val="en-US"/>
              </w:rPr>
            </w:pPr>
          </w:p>
        </w:tc>
        <w:tc>
          <w:tcPr>
            <w:tcW w:w="5328" w:type="dxa"/>
          </w:tcPr>
          <w:p w14:paraId="542A6D06" w14:textId="77777777" w:rsidR="00AD60B2" w:rsidRDefault="00AD60B2" w:rsidP="00CA278B">
            <w:pPr>
              <w:rPr>
                <w:lang w:val="en-US"/>
              </w:rPr>
            </w:pPr>
          </w:p>
        </w:tc>
      </w:tr>
      <w:tr w:rsidR="00AD60B2" w14:paraId="02D8C29A" w14:textId="77777777" w:rsidTr="00CA278B">
        <w:tc>
          <w:tcPr>
            <w:tcW w:w="4531" w:type="dxa"/>
          </w:tcPr>
          <w:p w14:paraId="336EF0D6" w14:textId="1AF2DA06" w:rsidR="00AD60B2" w:rsidRPr="00465C60" w:rsidRDefault="00AD60B2" w:rsidP="00CA278B">
            <w:r>
              <w:t xml:space="preserve">Parish formation programs and resources should include formation in </w:t>
            </w:r>
            <w:r w:rsidRPr="008A7D8D">
              <w:rPr>
                <w:b/>
                <w:bCs/>
              </w:rPr>
              <w:t xml:space="preserve">in ecclesial discernment for decision-making processes. </w:t>
            </w:r>
            <w:r>
              <w:t xml:space="preserve">This includes formation in </w:t>
            </w:r>
            <w:r w:rsidRPr="00132D00">
              <w:t>witness, mission, holiness and service, which emphasises co-responsibility</w:t>
            </w:r>
            <w:r>
              <w:t>. (</w:t>
            </w:r>
            <w:r w:rsidR="00584AB6" w:rsidRPr="00584AB6">
              <w:t>§</w:t>
            </w:r>
            <w:r>
              <w:t>80)</w:t>
            </w:r>
          </w:p>
        </w:tc>
        <w:tc>
          <w:tcPr>
            <w:tcW w:w="993" w:type="dxa"/>
          </w:tcPr>
          <w:p w14:paraId="421A0BB2" w14:textId="77777777" w:rsidR="00AD60B2" w:rsidRDefault="00AD60B2" w:rsidP="00CA278B">
            <w:pPr>
              <w:rPr>
                <w:lang w:val="en-US"/>
              </w:rPr>
            </w:pPr>
          </w:p>
        </w:tc>
        <w:tc>
          <w:tcPr>
            <w:tcW w:w="4536" w:type="dxa"/>
          </w:tcPr>
          <w:p w14:paraId="7C3F9037" w14:textId="77777777" w:rsidR="00AD60B2" w:rsidRDefault="00AD60B2" w:rsidP="00CA278B">
            <w:pPr>
              <w:rPr>
                <w:lang w:val="en-US"/>
              </w:rPr>
            </w:pPr>
          </w:p>
        </w:tc>
        <w:tc>
          <w:tcPr>
            <w:tcW w:w="5328" w:type="dxa"/>
          </w:tcPr>
          <w:p w14:paraId="2D8C850B" w14:textId="77777777" w:rsidR="00AD60B2" w:rsidRDefault="00AD60B2" w:rsidP="00CA278B">
            <w:pPr>
              <w:rPr>
                <w:lang w:val="en-US"/>
              </w:rPr>
            </w:pPr>
          </w:p>
        </w:tc>
      </w:tr>
      <w:tr w:rsidR="00AD60B2" w14:paraId="0371C756" w14:textId="77777777" w:rsidTr="00CA278B">
        <w:tc>
          <w:tcPr>
            <w:tcW w:w="4531" w:type="dxa"/>
          </w:tcPr>
          <w:p w14:paraId="50AE4BFC" w14:textId="4D2ECD1E" w:rsidR="00AD60B2" w:rsidRDefault="00AD60B2" w:rsidP="00CA278B">
            <w:pPr>
              <w:rPr>
                <w:lang w:val="en-US"/>
              </w:rPr>
            </w:pPr>
            <w:r>
              <w:t xml:space="preserve">Parish formation opportunities include formation in </w:t>
            </w:r>
            <w:r w:rsidRPr="008A7D8D">
              <w:rPr>
                <w:b/>
                <w:bCs/>
              </w:rPr>
              <w:t>ecclesial discernment focused on mission</w:t>
            </w:r>
            <w:r>
              <w:t>. (</w:t>
            </w:r>
            <w:r w:rsidR="00584AB6" w:rsidRPr="00584AB6">
              <w:t>§</w:t>
            </w:r>
            <w:r>
              <w:t>86)</w:t>
            </w:r>
          </w:p>
        </w:tc>
        <w:tc>
          <w:tcPr>
            <w:tcW w:w="993" w:type="dxa"/>
          </w:tcPr>
          <w:p w14:paraId="49A5EBAC" w14:textId="77777777" w:rsidR="00AD60B2" w:rsidRDefault="00AD60B2" w:rsidP="00CA278B">
            <w:pPr>
              <w:rPr>
                <w:lang w:val="en-US"/>
              </w:rPr>
            </w:pPr>
          </w:p>
        </w:tc>
        <w:tc>
          <w:tcPr>
            <w:tcW w:w="4536" w:type="dxa"/>
          </w:tcPr>
          <w:p w14:paraId="7D4F1041" w14:textId="77777777" w:rsidR="00AD60B2" w:rsidRDefault="00AD60B2" w:rsidP="00CA278B">
            <w:pPr>
              <w:rPr>
                <w:lang w:val="en-US"/>
              </w:rPr>
            </w:pPr>
          </w:p>
        </w:tc>
        <w:tc>
          <w:tcPr>
            <w:tcW w:w="5328" w:type="dxa"/>
          </w:tcPr>
          <w:p w14:paraId="5D2F8798" w14:textId="77777777" w:rsidR="00AD60B2" w:rsidRDefault="00AD60B2" w:rsidP="00CA278B">
            <w:pPr>
              <w:rPr>
                <w:lang w:val="en-US"/>
              </w:rPr>
            </w:pPr>
          </w:p>
        </w:tc>
      </w:tr>
      <w:tr w:rsidR="00AD60B2" w14:paraId="3A8C64D6" w14:textId="77777777" w:rsidTr="00CA278B">
        <w:tc>
          <w:tcPr>
            <w:tcW w:w="4531" w:type="dxa"/>
          </w:tcPr>
          <w:p w14:paraId="3EF8DE0C" w14:textId="448A28EA" w:rsidR="00AD60B2" w:rsidRDefault="00AD60B2" w:rsidP="00CA278B">
            <w:pPr>
              <w:rPr>
                <w:lang w:val="en-US"/>
              </w:rPr>
            </w:pPr>
            <w:r>
              <w:rPr>
                <w:lang w:val="en-US"/>
              </w:rPr>
              <w:t xml:space="preserve">The parish provides formation opportunities in the vision of </w:t>
            </w:r>
            <w:r>
              <w:rPr>
                <w:i/>
                <w:iCs/>
                <w:lang w:val="en-US"/>
              </w:rPr>
              <w:t xml:space="preserve">Drawn into the Joy of the Gospel, </w:t>
            </w:r>
            <w:r w:rsidRPr="00231B93">
              <w:rPr>
                <w:lang w:val="en-US"/>
              </w:rPr>
              <w:t>(bearing</w:t>
            </w:r>
            <w:r>
              <w:rPr>
                <w:i/>
                <w:iCs/>
                <w:lang w:val="en-US"/>
              </w:rPr>
              <w:t xml:space="preserve"> </w:t>
            </w:r>
            <w:r w:rsidRPr="00231B93">
              <w:rPr>
                <w:lang w:val="en-US"/>
              </w:rPr>
              <w:t>witness</w:t>
            </w:r>
            <w:r>
              <w:rPr>
                <w:i/>
                <w:iCs/>
                <w:lang w:val="en-US"/>
              </w:rPr>
              <w:t xml:space="preserve"> </w:t>
            </w:r>
            <w:r>
              <w:rPr>
                <w:lang w:val="en-US"/>
              </w:rPr>
              <w:t xml:space="preserve">to </w:t>
            </w:r>
            <w:r w:rsidRPr="002407A0">
              <w:rPr>
                <w:lang w:val="en-US"/>
              </w:rPr>
              <w:t>the joy of the Gospel and grow</w:t>
            </w:r>
            <w:r>
              <w:rPr>
                <w:lang w:val="en-US"/>
              </w:rPr>
              <w:t>ing</w:t>
            </w:r>
            <w:r w:rsidRPr="002407A0">
              <w:rPr>
                <w:lang w:val="en-US"/>
              </w:rPr>
              <w:t xml:space="preserve"> in the practice of synodality</w:t>
            </w:r>
            <w:r>
              <w:rPr>
                <w:lang w:val="en-US"/>
              </w:rPr>
              <w:t>). (</w:t>
            </w:r>
            <w:r w:rsidR="00584AB6" w:rsidRPr="00584AB6">
              <w:t>§</w:t>
            </w:r>
            <w:r>
              <w:rPr>
                <w:lang w:val="en-US"/>
              </w:rPr>
              <w:t>141)</w:t>
            </w:r>
          </w:p>
        </w:tc>
        <w:tc>
          <w:tcPr>
            <w:tcW w:w="993" w:type="dxa"/>
          </w:tcPr>
          <w:p w14:paraId="6C6B47DA" w14:textId="77777777" w:rsidR="00AD60B2" w:rsidRDefault="00AD60B2" w:rsidP="00CA278B">
            <w:pPr>
              <w:rPr>
                <w:lang w:val="en-US"/>
              </w:rPr>
            </w:pPr>
          </w:p>
        </w:tc>
        <w:tc>
          <w:tcPr>
            <w:tcW w:w="4536" w:type="dxa"/>
          </w:tcPr>
          <w:p w14:paraId="6AB059B3" w14:textId="77777777" w:rsidR="00AD60B2" w:rsidRDefault="00AD60B2" w:rsidP="00CA278B">
            <w:pPr>
              <w:rPr>
                <w:lang w:val="en-US"/>
              </w:rPr>
            </w:pPr>
          </w:p>
        </w:tc>
        <w:tc>
          <w:tcPr>
            <w:tcW w:w="5328" w:type="dxa"/>
          </w:tcPr>
          <w:p w14:paraId="0A6E0A43" w14:textId="77777777" w:rsidR="00AD60B2" w:rsidRDefault="00AD60B2" w:rsidP="00CA278B">
            <w:pPr>
              <w:rPr>
                <w:lang w:val="en-US"/>
              </w:rPr>
            </w:pPr>
          </w:p>
        </w:tc>
      </w:tr>
      <w:tr w:rsidR="00AD60B2" w14:paraId="3D4890FC" w14:textId="77777777" w:rsidTr="00CA278B">
        <w:tc>
          <w:tcPr>
            <w:tcW w:w="4531" w:type="dxa"/>
          </w:tcPr>
          <w:p w14:paraId="611B258F" w14:textId="7F9A13F8" w:rsidR="00AD60B2" w:rsidRDefault="00AD60B2" w:rsidP="00AD60B2">
            <w:pPr>
              <w:rPr>
                <w:lang w:val="en-US"/>
              </w:rPr>
            </w:pPr>
            <w:r>
              <w:rPr>
                <w:lang w:val="en-US"/>
              </w:rPr>
              <w:t>Formation in the parish includes Catholic Social Teaching. (</w:t>
            </w:r>
            <w:r w:rsidR="00584AB6" w:rsidRPr="00584AB6">
              <w:t>§</w:t>
            </w:r>
            <w:r>
              <w:rPr>
                <w:lang w:val="en-US"/>
              </w:rPr>
              <w:t>151)</w:t>
            </w:r>
          </w:p>
        </w:tc>
        <w:tc>
          <w:tcPr>
            <w:tcW w:w="993" w:type="dxa"/>
          </w:tcPr>
          <w:p w14:paraId="697CC812" w14:textId="77777777" w:rsidR="00AD60B2" w:rsidRDefault="00AD60B2" w:rsidP="00CA278B">
            <w:pPr>
              <w:rPr>
                <w:lang w:val="en-US"/>
              </w:rPr>
            </w:pPr>
          </w:p>
        </w:tc>
        <w:tc>
          <w:tcPr>
            <w:tcW w:w="4536" w:type="dxa"/>
          </w:tcPr>
          <w:p w14:paraId="731454AB" w14:textId="77777777" w:rsidR="00AD60B2" w:rsidRDefault="00AD60B2" w:rsidP="00CA278B">
            <w:pPr>
              <w:rPr>
                <w:lang w:val="en-US"/>
              </w:rPr>
            </w:pPr>
          </w:p>
        </w:tc>
        <w:tc>
          <w:tcPr>
            <w:tcW w:w="5328" w:type="dxa"/>
          </w:tcPr>
          <w:p w14:paraId="6E01272B" w14:textId="77777777" w:rsidR="00AD60B2" w:rsidRDefault="00AD60B2" w:rsidP="00CA278B">
            <w:pPr>
              <w:rPr>
                <w:lang w:val="en-US"/>
              </w:rPr>
            </w:pPr>
          </w:p>
        </w:tc>
      </w:tr>
    </w:tbl>
    <w:p w14:paraId="2469AB0F" w14:textId="77777777" w:rsidR="005C5FAF" w:rsidRPr="00592B98" w:rsidRDefault="005C5FAF">
      <w:pPr>
        <w:rPr>
          <w:i/>
          <w:iCs/>
          <w:lang w:val="en-US"/>
        </w:rPr>
      </w:pPr>
    </w:p>
    <w:p w14:paraId="5096846F" w14:textId="77777777" w:rsidR="00E545CD" w:rsidRDefault="00E545CD">
      <w:pPr>
        <w:rPr>
          <w:b/>
          <w:bCs/>
          <w:lang w:val="en-US"/>
        </w:rPr>
      </w:pPr>
      <w:r>
        <w:rPr>
          <w:b/>
          <w:bCs/>
          <w:lang w:val="en-US"/>
        </w:rPr>
        <w:br w:type="page"/>
      </w:r>
    </w:p>
    <w:p w14:paraId="1BB8ED0B" w14:textId="3A5B0333" w:rsidR="008A7D8D" w:rsidRDefault="00A85238">
      <w:pPr>
        <w:rPr>
          <w:b/>
          <w:bCs/>
          <w:lang w:val="en-US"/>
        </w:rPr>
      </w:pPr>
      <w:r>
        <w:rPr>
          <w:b/>
          <w:bCs/>
          <w:lang w:val="en-US"/>
        </w:rPr>
        <w:lastRenderedPageBreak/>
        <w:t xml:space="preserve">The Parish </w:t>
      </w:r>
      <w:r w:rsidR="00E35103">
        <w:rPr>
          <w:b/>
          <w:bCs/>
          <w:lang w:val="en-US"/>
        </w:rPr>
        <w:t>can</w:t>
      </w:r>
      <w:r>
        <w:rPr>
          <w:b/>
          <w:bCs/>
          <w:lang w:val="en-US"/>
        </w:rPr>
        <w:t xml:space="preserve"> demonstrate evidence of synodal practices: </w:t>
      </w:r>
      <w:r w:rsidR="008A7D8D">
        <w:rPr>
          <w:b/>
          <w:bCs/>
          <w:lang w:val="en-US"/>
        </w:rPr>
        <w:t>LEADERSHIP FORMATION</w:t>
      </w:r>
      <w:r w:rsidR="000D5058">
        <w:rPr>
          <w:b/>
          <w:bCs/>
          <w:lang w:val="en-US"/>
        </w:rPr>
        <w:t xml:space="preserve"> FOR MISSION</w:t>
      </w:r>
    </w:p>
    <w:p w14:paraId="348677C8" w14:textId="204B6F0A" w:rsidR="009D7017" w:rsidRPr="009D7017" w:rsidRDefault="009D7017">
      <w:pPr>
        <w:rPr>
          <w:i/>
          <w:iCs/>
          <w:lang w:val="en-US"/>
        </w:rPr>
      </w:pPr>
      <w:r>
        <w:rPr>
          <w:i/>
          <w:iCs/>
          <w:lang w:val="en-US"/>
        </w:rPr>
        <w:t>“</w:t>
      </w:r>
      <w:r w:rsidRPr="009D7017">
        <w:rPr>
          <w:i/>
          <w:iCs/>
        </w:rPr>
        <w:t>It is essential to offer formation opportunities that spread and nourish a culture of ecclesial discernment focused on mission in local Churches, starting from small ecclesial communities and parishes. This is particularly necessary amongst those who hold leadership roles.</w:t>
      </w:r>
      <w:r>
        <w:rPr>
          <w:i/>
          <w:iCs/>
        </w:rPr>
        <w:t>” (</w:t>
      </w:r>
      <w:r w:rsidR="00C12528" w:rsidRPr="00584AB6">
        <w:t>§</w:t>
      </w:r>
      <w:r w:rsidR="00C12528">
        <w:t xml:space="preserve"> </w:t>
      </w:r>
      <w:r>
        <w:rPr>
          <w:i/>
          <w:iCs/>
        </w:rPr>
        <w:t>86)</w:t>
      </w:r>
    </w:p>
    <w:tbl>
      <w:tblPr>
        <w:tblStyle w:val="TableGrid"/>
        <w:tblW w:w="0" w:type="auto"/>
        <w:tblLook w:val="04A0" w:firstRow="1" w:lastRow="0" w:firstColumn="1" w:lastColumn="0" w:noHBand="0" w:noVBand="1"/>
      </w:tblPr>
      <w:tblGrid>
        <w:gridCol w:w="4531"/>
        <w:gridCol w:w="993"/>
        <w:gridCol w:w="4536"/>
        <w:gridCol w:w="5328"/>
      </w:tblGrid>
      <w:tr w:rsidR="00AD60B2" w14:paraId="4C87572E" w14:textId="77777777" w:rsidTr="00CA278B">
        <w:tc>
          <w:tcPr>
            <w:tcW w:w="4531" w:type="dxa"/>
          </w:tcPr>
          <w:p w14:paraId="54AB14B4" w14:textId="77777777" w:rsidR="00AD60B2" w:rsidRPr="007E60C6" w:rsidRDefault="00AD60B2" w:rsidP="00CA278B">
            <w:pPr>
              <w:rPr>
                <w:b/>
                <w:bCs/>
                <w:lang w:val="en-US"/>
              </w:rPr>
            </w:pPr>
            <w:r w:rsidRPr="007E60C6">
              <w:rPr>
                <w:b/>
                <w:bCs/>
                <w:lang w:val="en-US"/>
              </w:rPr>
              <w:t>Checkpoint</w:t>
            </w:r>
          </w:p>
        </w:tc>
        <w:tc>
          <w:tcPr>
            <w:tcW w:w="993" w:type="dxa"/>
          </w:tcPr>
          <w:p w14:paraId="424622D8" w14:textId="77777777" w:rsidR="00AD60B2" w:rsidRPr="007E60C6" w:rsidRDefault="00AD60B2" w:rsidP="00CA278B">
            <w:pPr>
              <w:rPr>
                <w:b/>
                <w:bCs/>
                <w:lang w:val="en-US"/>
              </w:rPr>
            </w:pPr>
            <w:r w:rsidRPr="007E60C6">
              <w:rPr>
                <w:b/>
                <w:bCs/>
                <w:lang w:val="en-US"/>
              </w:rPr>
              <w:t>Status</w:t>
            </w:r>
            <w:r>
              <w:rPr>
                <w:b/>
                <w:bCs/>
                <w:lang w:val="en-US"/>
              </w:rPr>
              <w:t xml:space="preserve"> </w:t>
            </w:r>
            <w:r w:rsidRPr="007E60C6">
              <w:rPr>
                <w:b/>
                <w:bCs/>
                <w:color w:val="00B050"/>
                <w:lang w:val="en-US"/>
              </w:rPr>
              <w:sym w:font="Wingdings 2" w:char="F098"/>
            </w:r>
            <w:r>
              <w:rPr>
                <w:b/>
                <w:bCs/>
                <w:color w:val="00B050"/>
                <w:lang w:val="en-US"/>
              </w:rPr>
              <w:t xml:space="preserve"> </w:t>
            </w:r>
            <w:r w:rsidRPr="007E60C6">
              <w:rPr>
                <w:b/>
                <w:bCs/>
                <w:color w:val="FFC000"/>
                <w:lang w:val="en-US"/>
              </w:rPr>
              <w:sym w:font="Wingdings 2" w:char="F098"/>
            </w:r>
            <w:r>
              <w:rPr>
                <w:b/>
                <w:bCs/>
                <w:color w:val="FFC000"/>
                <w:lang w:val="en-US"/>
              </w:rPr>
              <w:t xml:space="preserve"> </w:t>
            </w:r>
            <w:r w:rsidRPr="007E60C6">
              <w:rPr>
                <w:b/>
                <w:bCs/>
                <w:color w:val="FF0000"/>
                <w:lang w:val="en-US"/>
              </w:rPr>
              <w:sym w:font="Wingdings 2" w:char="F098"/>
            </w:r>
          </w:p>
        </w:tc>
        <w:tc>
          <w:tcPr>
            <w:tcW w:w="4536" w:type="dxa"/>
          </w:tcPr>
          <w:p w14:paraId="17B39010" w14:textId="77777777" w:rsidR="00AD60B2" w:rsidRPr="007E60C6" w:rsidRDefault="00AD60B2" w:rsidP="00CA278B">
            <w:pPr>
              <w:rPr>
                <w:b/>
                <w:bCs/>
                <w:lang w:val="en-US"/>
              </w:rPr>
            </w:pPr>
            <w:r w:rsidRPr="007E60C6">
              <w:rPr>
                <w:b/>
                <w:bCs/>
                <w:lang w:val="en-US"/>
              </w:rPr>
              <w:t>Evidence</w:t>
            </w:r>
          </w:p>
        </w:tc>
        <w:tc>
          <w:tcPr>
            <w:tcW w:w="5328" w:type="dxa"/>
          </w:tcPr>
          <w:p w14:paraId="5EAA7640" w14:textId="77777777" w:rsidR="00AD60B2" w:rsidRPr="007E60C6" w:rsidRDefault="00AD60B2" w:rsidP="00CA278B">
            <w:pPr>
              <w:rPr>
                <w:b/>
                <w:bCs/>
                <w:lang w:val="en-US"/>
              </w:rPr>
            </w:pPr>
            <w:r w:rsidRPr="007E60C6">
              <w:rPr>
                <w:b/>
                <w:bCs/>
                <w:lang w:val="en-US"/>
              </w:rPr>
              <w:t>Plan</w:t>
            </w:r>
          </w:p>
        </w:tc>
      </w:tr>
      <w:tr w:rsidR="00AD60B2" w14:paraId="26C1B516" w14:textId="77777777" w:rsidTr="00CA278B">
        <w:tc>
          <w:tcPr>
            <w:tcW w:w="4531" w:type="dxa"/>
          </w:tcPr>
          <w:p w14:paraId="7F28690E" w14:textId="1FD9ABC9" w:rsidR="00AD60B2" w:rsidRDefault="00AD60B2" w:rsidP="00CA278B">
            <w:pPr>
              <w:rPr>
                <w:lang w:val="en-US"/>
              </w:rPr>
            </w:pPr>
            <w:r>
              <w:rPr>
                <w:lang w:val="en-US"/>
              </w:rPr>
              <w:t xml:space="preserve">Ministry leaders and coordinators receive </w:t>
            </w:r>
            <w:r>
              <w:t>formation regarding the use of inclusive language and images in preaching, teaching and catechesis. (</w:t>
            </w:r>
            <w:r w:rsidR="00584AB6" w:rsidRPr="00584AB6">
              <w:t>§</w:t>
            </w:r>
            <w:r>
              <w:t>60)</w:t>
            </w:r>
          </w:p>
        </w:tc>
        <w:tc>
          <w:tcPr>
            <w:tcW w:w="993" w:type="dxa"/>
          </w:tcPr>
          <w:p w14:paraId="4C534D20" w14:textId="77777777" w:rsidR="00AD60B2" w:rsidRDefault="00AD60B2" w:rsidP="00CA278B">
            <w:pPr>
              <w:rPr>
                <w:lang w:val="en-US"/>
              </w:rPr>
            </w:pPr>
          </w:p>
        </w:tc>
        <w:tc>
          <w:tcPr>
            <w:tcW w:w="4536" w:type="dxa"/>
          </w:tcPr>
          <w:p w14:paraId="32C29506" w14:textId="77777777" w:rsidR="00AD60B2" w:rsidRDefault="00AD60B2" w:rsidP="00CA278B">
            <w:pPr>
              <w:rPr>
                <w:lang w:val="en-US"/>
              </w:rPr>
            </w:pPr>
          </w:p>
        </w:tc>
        <w:tc>
          <w:tcPr>
            <w:tcW w:w="5328" w:type="dxa"/>
          </w:tcPr>
          <w:p w14:paraId="6DDBDD32" w14:textId="77777777" w:rsidR="00AD60B2" w:rsidRDefault="00AD60B2" w:rsidP="00CA278B">
            <w:pPr>
              <w:rPr>
                <w:lang w:val="en-US"/>
              </w:rPr>
            </w:pPr>
          </w:p>
        </w:tc>
      </w:tr>
      <w:tr w:rsidR="00AD60B2" w14:paraId="4EC47528" w14:textId="77777777" w:rsidTr="00CA278B">
        <w:tc>
          <w:tcPr>
            <w:tcW w:w="4531" w:type="dxa"/>
          </w:tcPr>
          <w:p w14:paraId="704CD273" w14:textId="7B73046C" w:rsidR="00AD60B2" w:rsidRPr="00465C60" w:rsidRDefault="00AD60B2" w:rsidP="00CA278B">
            <w:r>
              <w:t>Listening and accompaniment practices are central to the formation of all parish ministry participants and leaders. (</w:t>
            </w:r>
            <w:r w:rsidR="00584AB6" w:rsidRPr="00584AB6">
              <w:t>§</w:t>
            </w:r>
            <w:r>
              <w:t>78)</w:t>
            </w:r>
          </w:p>
        </w:tc>
        <w:tc>
          <w:tcPr>
            <w:tcW w:w="993" w:type="dxa"/>
          </w:tcPr>
          <w:p w14:paraId="4E326E3A" w14:textId="77777777" w:rsidR="00AD60B2" w:rsidRDefault="00AD60B2" w:rsidP="00CA278B">
            <w:pPr>
              <w:rPr>
                <w:lang w:val="en-US"/>
              </w:rPr>
            </w:pPr>
          </w:p>
        </w:tc>
        <w:tc>
          <w:tcPr>
            <w:tcW w:w="4536" w:type="dxa"/>
          </w:tcPr>
          <w:p w14:paraId="7FBB88FF" w14:textId="77777777" w:rsidR="00AD60B2" w:rsidRDefault="00AD60B2" w:rsidP="00CA278B">
            <w:pPr>
              <w:rPr>
                <w:lang w:val="en-US"/>
              </w:rPr>
            </w:pPr>
          </w:p>
        </w:tc>
        <w:tc>
          <w:tcPr>
            <w:tcW w:w="5328" w:type="dxa"/>
          </w:tcPr>
          <w:p w14:paraId="5883AE59" w14:textId="77777777" w:rsidR="00AD60B2" w:rsidRDefault="00AD60B2" w:rsidP="00CA278B">
            <w:pPr>
              <w:rPr>
                <w:lang w:val="en-US"/>
              </w:rPr>
            </w:pPr>
          </w:p>
        </w:tc>
      </w:tr>
      <w:tr w:rsidR="00AD60B2" w14:paraId="32032107" w14:textId="77777777" w:rsidTr="00CA278B">
        <w:tc>
          <w:tcPr>
            <w:tcW w:w="4531" w:type="dxa"/>
          </w:tcPr>
          <w:p w14:paraId="61CF5DCA" w14:textId="271356EC" w:rsidR="00AD60B2" w:rsidRPr="00465C60" w:rsidRDefault="00AD60B2" w:rsidP="00CA278B">
            <w:r>
              <w:t xml:space="preserve">Members of parish councils, commissions, and other advisory and consultative groups should include formation in </w:t>
            </w:r>
            <w:r w:rsidRPr="00B64DBF">
              <w:rPr>
                <w:b/>
                <w:bCs/>
              </w:rPr>
              <w:t>ecclesial discernment for decision-making</w:t>
            </w:r>
            <w:r>
              <w:t>. (</w:t>
            </w:r>
            <w:r w:rsidR="00584AB6" w:rsidRPr="00584AB6">
              <w:t>§</w:t>
            </w:r>
            <w:r>
              <w:t>80)</w:t>
            </w:r>
          </w:p>
        </w:tc>
        <w:tc>
          <w:tcPr>
            <w:tcW w:w="993" w:type="dxa"/>
          </w:tcPr>
          <w:p w14:paraId="6B4DFB8D" w14:textId="77777777" w:rsidR="00AD60B2" w:rsidRDefault="00AD60B2" w:rsidP="00CA278B">
            <w:pPr>
              <w:rPr>
                <w:lang w:val="en-US"/>
              </w:rPr>
            </w:pPr>
          </w:p>
        </w:tc>
        <w:tc>
          <w:tcPr>
            <w:tcW w:w="4536" w:type="dxa"/>
          </w:tcPr>
          <w:p w14:paraId="29B84304" w14:textId="77777777" w:rsidR="00AD60B2" w:rsidRDefault="00AD60B2" w:rsidP="00CA278B">
            <w:pPr>
              <w:rPr>
                <w:lang w:val="en-US"/>
              </w:rPr>
            </w:pPr>
          </w:p>
        </w:tc>
        <w:tc>
          <w:tcPr>
            <w:tcW w:w="5328" w:type="dxa"/>
          </w:tcPr>
          <w:p w14:paraId="1CEFAE6C" w14:textId="77777777" w:rsidR="00AD60B2" w:rsidRDefault="00AD60B2" w:rsidP="00CA278B">
            <w:pPr>
              <w:rPr>
                <w:lang w:val="en-US"/>
              </w:rPr>
            </w:pPr>
          </w:p>
        </w:tc>
      </w:tr>
      <w:tr w:rsidR="00AD60B2" w14:paraId="566A801C" w14:textId="77777777" w:rsidTr="00CA278B">
        <w:tc>
          <w:tcPr>
            <w:tcW w:w="4531" w:type="dxa"/>
          </w:tcPr>
          <w:p w14:paraId="3D16E16F" w14:textId="79BA0807" w:rsidR="00AD60B2" w:rsidRPr="00465C60" w:rsidRDefault="00AD60B2" w:rsidP="00CA278B">
            <w:r>
              <w:t xml:space="preserve">Parish leaders receive training in ecclesial discernment practices for decision-making. This includes </w:t>
            </w:r>
            <w:r w:rsidRPr="00132D00">
              <w:t>witness, mission, holiness and service, which emphasises co-responsibility</w:t>
            </w:r>
            <w:r>
              <w:t>. (</w:t>
            </w:r>
            <w:r w:rsidR="00584AB6" w:rsidRPr="00584AB6">
              <w:t>§</w:t>
            </w:r>
            <w:r>
              <w:t>80)</w:t>
            </w:r>
          </w:p>
        </w:tc>
        <w:tc>
          <w:tcPr>
            <w:tcW w:w="993" w:type="dxa"/>
          </w:tcPr>
          <w:p w14:paraId="31D33BA3" w14:textId="77777777" w:rsidR="00AD60B2" w:rsidRDefault="00AD60B2" w:rsidP="00CA278B">
            <w:pPr>
              <w:rPr>
                <w:lang w:val="en-US"/>
              </w:rPr>
            </w:pPr>
          </w:p>
        </w:tc>
        <w:tc>
          <w:tcPr>
            <w:tcW w:w="4536" w:type="dxa"/>
          </w:tcPr>
          <w:p w14:paraId="0FA3ADAA" w14:textId="77777777" w:rsidR="00AD60B2" w:rsidRDefault="00AD60B2" w:rsidP="00CA278B">
            <w:pPr>
              <w:rPr>
                <w:lang w:val="en-US"/>
              </w:rPr>
            </w:pPr>
          </w:p>
        </w:tc>
        <w:tc>
          <w:tcPr>
            <w:tcW w:w="5328" w:type="dxa"/>
          </w:tcPr>
          <w:p w14:paraId="154A173F" w14:textId="77777777" w:rsidR="00AD60B2" w:rsidRDefault="00AD60B2" w:rsidP="00CA278B">
            <w:pPr>
              <w:rPr>
                <w:lang w:val="en-US"/>
              </w:rPr>
            </w:pPr>
          </w:p>
        </w:tc>
      </w:tr>
      <w:tr w:rsidR="00AD60B2" w14:paraId="4D4DA5DB" w14:textId="77777777" w:rsidTr="00CA278B">
        <w:tc>
          <w:tcPr>
            <w:tcW w:w="4531" w:type="dxa"/>
          </w:tcPr>
          <w:p w14:paraId="624DF2D9" w14:textId="4A519E8D" w:rsidR="00AD60B2" w:rsidRPr="00465C60" w:rsidRDefault="00AD60B2" w:rsidP="00AD60B2">
            <w:pPr>
              <w:rPr>
                <w:lang w:val="en-US"/>
              </w:rPr>
            </w:pPr>
            <w:r>
              <w:t xml:space="preserve">Members of parish councils, commissions, and other advisory and consultative groups should include formation in </w:t>
            </w:r>
            <w:r w:rsidRPr="00B64DBF">
              <w:rPr>
                <w:b/>
                <w:bCs/>
              </w:rPr>
              <w:t>ecclesial discernment for decision-making for mission</w:t>
            </w:r>
            <w:r>
              <w:t>. (</w:t>
            </w:r>
            <w:r w:rsidR="00584AB6" w:rsidRPr="00584AB6">
              <w:t>§</w:t>
            </w:r>
            <w:r>
              <w:t>86)</w:t>
            </w:r>
          </w:p>
        </w:tc>
        <w:tc>
          <w:tcPr>
            <w:tcW w:w="993" w:type="dxa"/>
          </w:tcPr>
          <w:p w14:paraId="636A6BBC" w14:textId="77777777" w:rsidR="00AD60B2" w:rsidRDefault="00AD60B2" w:rsidP="00CA278B">
            <w:pPr>
              <w:rPr>
                <w:lang w:val="en-US"/>
              </w:rPr>
            </w:pPr>
          </w:p>
        </w:tc>
        <w:tc>
          <w:tcPr>
            <w:tcW w:w="4536" w:type="dxa"/>
          </w:tcPr>
          <w:p w14:paraId="04B403A3" w14:textId="77777777" w:rsidR="00AD60B2" w:rsidRDefault="00AD60B2" w:rsidP="00CA278B">
            <w:pPr>
              <w:rPr>
                <w:lang w:val="en-US"/>
              </w:rPr>
            </w:pPr>
          </w:p>
        </w:tc>
        <w:tc>
          <w:tcPr>
            <w:tcW w:w="5328" w:type="dxa"/>
          </w:tcPr>
          <w:p w14:paraId="08FC2CC1" w14:textId="77777777" w:rsidR="00AD60B2" w:rsidRDefault="00AD60B2" w:rsidP="00CA278B">
            <w:pPr>
              <w:rPr>
                <w:lang w:val="en-US"/>
              </w:rPr>
            </w:pPr>
          </w:p>
        </w:tc>
      </w:tr>
    </w:tbl>
    <w:p w14:paraId="63BC94F3" w14:textId="77777777" w:rsidR="00AD60B2" w:rsidRPr="008A7D8D" w:rsidRDefault="00AD60B2">
      <w:pPr>
        <w:rPr>
          <w:b/>
          <w:bCs/>
          <w:lang w:val="en-US"/>
        </w:rPr>
      </w:pPr>
    </w:p>
    <w:p w14:paraId="4E048E67" w14:textId="174BB08D" w:rsidR="00825002" w:rsidRPr="001929B0" w:rsidRDefault="00825002" w:rsidP="00825002">
      <w:pPr>
        <w:rPr>
          <w:b/>
          <w:bCs/>
          <w:lang w:val="en-US"/>
        </w:rPr>
      </w:pPr>
    </w:p>
    <w:p w14:paraId="04DD46DB" w14:textId="77777777" w:rsidR="00D96D1B" w:rsidRPr="00FB6B5E" w:rsidRDefault="00D96D1B">
      <w:pPr>
        <w:rPr>
          <w:b/>
          <w:bCs/>
          <w:lang w:val="en-US"/>
        </w:rPr>
      </w:pPr>
    </w:p>
    <w:sectPr w:rsidR="00D96D1B" w:rsidRPr="00FB6B5E" w:rsidSect="00311ACE">
      <w:headerReference w:type="even" r:id="rId9"/>
      <w:headerReference w:type="default" r:id="rId10"/>
      <w:footerReference w:type="even" r:id="rId11"/>
      <w:footerReference w:type="default" r:id="rId12"/>
      <w:headerReference w:type="first" r:id="rId13"/>
      <w:footerReference w:type="first" r:id="rId1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304D0" w14:textId="77777777" w:rsidR="00D8178E" w:rsidRDefault="00D8178E" w:rsidP="00572B92">
      <w:pPr>
        <w:spacing w:after="0" w:line="240" w:lineRule="auto"/>
      </w:pPr>
      <w:r>
        <w:separator/>
      </w:r>
    </w:p>
  </w:endnote>
  <w:endnote w:type="continuationSeparator" w:id="0">
    <w:p w14:paraId="5A283405" w14:textId="77777777" w:rsidR="00D8178E" w:rsidRDefault="00D8178E" w:rsidP="00572B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ExtraBold">
    <w:charset w:val="00"/>
    <w:family w:val="swiss"/>
    <w:pitch w:val="variable"/>
    <w:sig w:usb0="20000287" w:usb1="00000003" w:usb2="00000000" w:usb3="00000000" w:csb0="0000019F" w:csb1="00000000"/>
  </w:font>
  <w:font w:name="Aptos Black">
    <w:charset w:val="00"/>
    <w:family w:val="swiss"/>
    <w:pitch w:val="variable"/>
    <w:sig w:usb0="20000287" w:usb1="00000003"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5AB40" w14:textId="77777777" w:rsidR="00572B92" w:rsidRDefault="00572B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DED3C" w14:textId="77777777" w:rsidR="00572B92" w:rsidRDefault="00572B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5A63B" w14:textId="77777777" w:rsidR="00572B92" w:rsidRDefault="00572B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9BD29B" w14:textId="77777777" w:rsidR="00D8178E" w:rsidRDefault="00D8178E" w:rsidP="00572B92">
      <w:pPr>
        <w:spacing w:after="0" w:line="240" w:lineRule="auto"/>
      </w:pPr>
      <w:r>
        <w:separator/>
      </w:r>
    </w:p>
  </w:footnote>
  <w:footnote w:type="continuationSeparator" w:id="0">
    <w:p w14:paraId="5470537D" w14:textId="77777777" w:rsidR="00D8178E" w:rsidRDefault="00D8178E" w:rsidP="00572B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6F514" w14:textId="77777777" w:rsidR="00572B92" w:rsidRDefault="00572B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6769952"/>
      <w:docPartObj>
        <w:docPartGallery w:val="Watermarks"/>
        <w:docPartUnique/>
      </w:docPartObj>
    </w:sdtPr>
    <w:sdtContent>
      <w:p w14:paraId="55C12D99" w14:textId="5D4DF69A" w:rsidR="00572B92" w:rsidRDefault="00000000">
        <w:pPr>
          <w:pStyle w:val="Header"/>
        </w:pPr>
        <w:r>
          <w:rPr>
            <w:noProof/>
          </w:rPr>
          <w:pict w14:anchorId="3286F8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800E1" w14:textId="77777777" w:rsidR="00572B92" w:rsidRDefault="00572B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73FDA"/>
    <w:multiLevelType w:val="hybridMultilevel"/>
    <w:tmpl w:val="A40AA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50E31EB"/>
    <w:multiLevelType w:val="hybridMultilevel"/>
    <w:tmpl w:val="5EFA33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98370504">
    <w:abstractNumId w:val="1"/>
  </w:num>
  <w:num w:numId="2" w16cid:durableId="2464282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740"/>
    <w:rsid w:val="00003B4A"/>
    <w:rsid w:val="00011C07"/>
    <w:rsid w:val="00022E17"/>
    <w:rsid w:val="00026F74"/>
    <w:rsid w:val="000823DD"/>
    <w:rsid w:val="000D5058"/>
    <w:rsid w:val="000E5597"/>
    <w:rsid w:val="00100EB7"/>
    <w:rsid w:val="00105B18"/>
    <w:rsid w:val="00105F96"/>
    <w:rsid w:val="00110BAE"/>
    <w:rsid w:val="00114DEF"/>
    <w:rsid w:val="001512F6"/>
    <w:rsid w:val="00155D94"/>
    <w:rsid w:val="001929B0"/>
    <w:rsid w:val="001939B0"/>
    <w:rsid w:val="001A10C0"/>
    <w:rsid w:val="001A36C8"/>
    <w:rsid w:val="001A7476"/>
    <w:rsid w:val="001B289B"/>
    <w:rsid w:val="00217701"/>
    <w:rsid w:val="00231B93"/>
    <w:rsid w:val="002450CE"/>
    <w:rsid w:val="00275412"/>
    <w:rsid w:val="0027781C"/>
    <w:rsid w:val="00286426"/>
    <w:rsid w:val="002877B2"/>
    <w:rsid w:val="002B5867"/>
    <w:rsid w:val="002C2746"/>
    <w:rsid w:val="002E4851"/>
    <w:rsid w:val="00311ACE"/>
    <w:rsid w:val="00320D89"/>
    <w:rsid w:val="00361D83"/>
    <w:rsid w:val="0037002E"/>
    <w:rsid w:val="00370245"/>
    <w:rsid w:val="00377144"/>
    <w:rsid w:val="00383015"/>
    <w:rsid w:val="00395CDF"/>
    <w:rsid w:val="003A0B6C"/>
    <w:rsid w:val="003A1E6F"/>
    <w:rsid w:val="003D0D12"/>
    <w:rsid w:val="003D26FC"/>
    <w:rsid w:val="003E1598"/>
    <w:rsid w:val="0041196E"/>
    <w:rsid w:val="00413AD9"/>
    <w:rsid w:val="004654A5"/>
    <w:rsid w:val="00465C60"/>
    <w:rsid w:val="00475D94"/>
    <w:rsid w:val="004815D4"/>
    <w:rsid w:val="00491F46"/>
    <w:rsid w:val="00496C3D"/>
    <w:rsid w:val="004A555C"/>
    <w:rsid w:val="004A6FA3"/>
    <w:rsid w:val="004D2D97"/>
    <w:rsid w:val="004D3DB1"/>
    <w:rsid w:val="004E0815"/>
    <w:rsid w:val="004F0614"/>
    <w:rsid w:val="00501AA0"/>
    <w:rsid w:val="0050487B"/>
    <w:rsid w:val="0051715B"/>
    <w:rsid w:val="00533579"/>
    <w:rsid w:val="00541943"/>
    <w:rsid w:val="00545705"/>
    <w:rsid w:val="00556B76"/>
    <w:rsid w:val="00563E43"/>
    <w:rsid w:val="00572B92"/>
    <w:rsid w:val="00581AC8"/>
    <w:rsid w:val="005821FC"/>
    <w:rsid w:val="00584AB6"/>
    <w:rsid w:val="00592B98"/>
    <w:rsid w:val="005B26A5"/>
    <w:rsid w:val="005B5A39"/>
    <w:rsid w:val="005C5FAF"/>
    <w:rsid w:val="005D08B6"/>
    <w:rsid w:val="005F562D"/>
    <w:rsid w:val="006305DB"/>
    <w:rsid w:val="00671AE6"/>
    <w:rsid w:val="0068141F"/>
    <w:rsid w:val="006836D1"/>
    <w:rsid w:val="006855AE"/>
    <w:rsid w:val="006C647A"/>
    <w:rsid w:val="006C7960"/>
    <w:rsid w:val="0070209F"/>
    <w:rsid w:val="007039BA"/>
    <w:rsid w:val="00721C81"/>
    <w:rsid w:val="00722FEE"/>
    <w:rsid w:val="00731AC0"/>
    <w:rsid w:val="00737B19"/>
    <w:rsid w:val="00754772"/>
    <w:rsid w:val="00756C64"/>
    <w:rsid w:val="00760DE6"/>
    <w:rsid w:val="007733D5"/>
    <w:rsid w:val="0077506C"/>
    <w:rsid w:val="007B03D8"/>
    <w:rsid w:val="007B66E2"/>
    <w:rsid w:val="007E60C6"/>
    <w:rsid w:val="0081733F"/>
    <w:rsid w:val="00824810"/>
    <w:rsid w:val="00825002"/>
    <w:rsid w:val="0084661F"/>
    <w:rsid w:val="008478F5"/>
    <w:rsid w:val="00847F9B"/>
    <w:rsid w:val="00855876"/>
    <w:rsid w:val="00866105"/>
    <w:rsid w:val="008664B4"/>
    <w:rsid w:val="00870C82"/>
    <w:rsid w:val="008820C1"/>
    <w:rsid w:val="008918A3"/>
    <w:rsid w:val="008947D3"/>
    <w:rsid w:val="008A7D8D"/>
    <w:rsid w:val="008B73F0"/>
    <w:rsid w:val="008F5FDE"/>
    <w:rsid w:val="00900740"/>
    <w:rsid w:val="0095079B"/>
    <w:rsid w:val="00952834"/>
    <w:rsid w:val="009B1877"/>
    <w:rsid w:val="009B35A8"/>
    <w:rsid w:val="009C1B34"/>
    <w:rsid w:val="009D1EA3"/>
    <w:rsid w:val="009D7017"/>
    <w:rsid w:val="009E0160"/>
    <w:rsid w:val="009F2247"/>
    <w:rsid w:val="00A07A0C"/>
    <w:rsid w:val="00A11416"/>
    <w:rsid w:val="00A323BD"/>
    <w:rsid w:val="00A732B8"/>
    <w:rsid w:val="00A81EC9"/>
    <w:rsid w:val="00A85238"/>
    <w:rsid w:val="00A90A4D"/>
    <w:rsid w:val="00AC4792"/>
    <w:rsid w:val="00AD60B2"/>
    <w:rsid w:val="00AE619B"/>
    <w:rsid w:val="00B27B05"/>
    <w:rsid w:val="00B32AA0"/>
    <w:rsid w:val="00B449F1"/>
    <w:rsid w:val="00B47C90"/>
    <w:rsid w:val="00B60466"/>
    <w:rsid w:val="00B62283"/>
    <w:rsid w:val="00B654DC"/>
    <w:rsid w:val="00B666BB"/>
    <w:rsid w:val="00B7019F"/>
    <w:rsid w:val="00B80B18"/>
    <w:rsid w:val="00B81D19"/>
    <w:rsid w:val="00B85714"/>
    <w:rsid w:val="00BB163F"/>
    <w:rsid w:val="00BD6CC2"/>
    <w:rsid w:val="00BD760C"/>
    <w:rsid w:val="00BE48A1"/>
    <w:rsid w:val="00BE70E0"/>
    <w:rsid w:val="00C01375"/>
    <w:rsid w:val="00C120BA"/>
    <w:rsid w:val="00C12528"/>
    <w:rsid w:val="00C17496"/>
    <w:rsid w:val="00C32B0E"/>
    <w:rsid w:val="00C51854"/>
    <w:rsid w:val="00C61D60"/>
    <w:rsid w:val="00C7310E"/>
    <w:rsid w:val="00C74CE4"/>
    <w:rsid w:val="00C82BAB"/>
    <w:rsid w:val="00C8424C"/>
    <w:rsid w:val="00C9184F"/>
    <w:rsid w:val="00CA41CE"/>
    <w:rsid w:val="00CA45DA"/>
    <w:rsid w:val="00CA4C5B"/>
    <w:rsid w:val="00CD6666"/>
    <w:rsid w:val="00CD7436"/>
    <w:rsid w:val="00CE070D"/>
    <w:rsid w:val="00CE490F"/>
    <w:rsid w:val="00D07AB9"/>
    <w:rsid w:val="00D10561"/>
    <w:rsid w:val="00D13E0D"/>
    <w:rsid w:val="00D31403"/>
    <w:rsid w:val="00D32B4D"/>
    <w:rsid w:val="00D33CED"/>
    <w:rsid w:val="00D420A9"/>
    <w:rsid w:val="00D46147"/>
    <w:rsid w:val="00D52016"/>
    <w:rsid w:val="00D55F0F"/>
    <w:rsid w:val="00D64D1C"/>
    <w:rsid w:val="00D67696"/>
    <w:rsid w:val="00D751A8"/>
    <w:rsid w:val="00D8178E"/>
    <w:rsid w:val="00D82234"/>
    <w:rsid w:val="00D86B60"/>
    <w:rsid w:val="00D96D1B"/>
    <w:rsid w:val="00DC08EA"/>
    <w:rsid w:val="00DC6ACF"/>
    <w:rsid w:val="00DE44D0"/>
    <w:rsid w:val="00DF7919"/>
    <w:rsid w:val="00E022F3"/>
    <w:rsid w:val="00E114A3"/>
    <w:rsid w:val="00E22424"/>
    <w:rsid w:val="00E265DF"/>
    <w:rsid w:val="00E35103"/>
    <w:rsid w:val="00E43F03"/>
    <w:rsid w:val="00E545CD"/>
    <w:rsid w:val="00E5648C"/>
    <w:rsid w:val="00E83CA1"/>
    <w:rsid w:val="00E969A6"/>
    <w:rsid w:val="00EB3963"/>
    <w:rsid w:val="00EB4F5D"/>
    <w:rsid w:val="00EE159C"/>
    <w:rsid w:val="00EF3D3E"/>
    <w:rsid w:val="00F17409"/>
    <w:rsid w:val="00F4492A"/>
    <w:rsid w:val="00F46691"/>
    <w:rsid w:val="00F63101"/>
    <w:rsid w:val="00F66F55"/>
    <w:rsid w:val="00F71021"/>
    <w:rsid w:val="00F776B8"/>
    <w:rsid w:val="00F91599"/>
    <w:rsid w:val="00FA6848"/>
    <w:rsid w:val="00FA7DBE"/>
    <w:rsid w:val="00FB6B5E"/>
    <w:rsid w:val="00FC3E6F"/>
    <w:rsid w:val="00FE7555"/>
    <w:rsid w:val="00FE7D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6EBCF"/>
  <w15:chartTrackingRefBased/>
  <w15:docId w15:val="{1A377EE5-43F3-4EC0-B901-70AF92083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07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007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0074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074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074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074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074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074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074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074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0074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074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074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074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07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07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07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0740"/>
    <w:rPr>
      <w:rFonts w:eastAsiaTheme="majorEastAsia" w:cstheme="majorBidi"/>
      <w:color w:val="272727" w:themeColor="text1" w:themeTint="D8"/>
    </w:rPr>
  </w:style>
  <w:style w:type="paragraph" w:styleId="Title">
    <w:name w:val="Title"/>
    <w:basedOn w:val="Normal"/>
    <w:next w:val="Normal"/>
    <w:link w:val="TitleChar"/>
    <w:uiPriority w:val="10"/>
    <w:qFormat/>
    <w:rsid w:val="009007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07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074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07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0740"/>
    <w:pPr>
      <w:spacing w:before="160"/>
      <w:jc w:val="center"/>
    </w:pPr>
    <w:rPr>
      <w:i/>
      <w:iCs/>
      <w:color w:val="404040" w:themeColor="text1" w:themeTint="BF"/>
    </w:rPr>
  </w:style>
  <w:style w:type="character" w:customStyle="1" w:styleId="QuoteChar">
    <w:name w:val="Quote Char"/>
    <w:basedOn w:val="DefaultParagraphFont"/>
    <w:link w:val="Quote"/>
    <w:uiPriority w:val="29"/>
    <w:rsid w:val="00900740"/>
    <w:rPr>
      <w:i/>
      <w:iCs/>
      <w:color w:val="404040" w:themeColor="text1" w:themeTint="BF"/>
    </w:rPr>
  </w:style>
  <w:style w:type="paragraph" w:styleId="ListParagraph">
    <w:name w:val="List Paragraph"/>
    <w:basedOn w:val="Normal"/>
    <w:uiPriority w:val="34"/>
    <w:qFormat/>
    <w:rsid w:val="00900740"/>
    <w:pPr>
      <w:ind w:left="720"/>
      <w:contextualSpacing/>
    </w:pPr>
  </w:style>
  <w:style w:type="character" w:styleId="IntenseEmphasis">
    <w:name w:val="Intense Emphasis"/>
    <w:basedOn w:val="DefaultParagraphFont"/>
    <w:uiPriority w:val="21"/>
    <w:qFormat/>
    <w:rsid w:val="00900740"/>
    <w:rPr>
      <w:i/>
      <w:iCs/>
      <w:color w:val="0F4761" w:themeColor="accent1" w:themeShade="BF"/>
    </w:rPr>
  </w:style>
  <w:style w:type="paragraph" w:styleId="IntenseQuote">
    <w:name w:val="Intense Quote"/>
    <w:basedOn w:val="Normal"/>
    <w:next w:val="Normal"/>
    <w:link w:val="IntenseQuoteChar"/>
    <w:uiPriority w:val="30"/>
    <w:qFormat/>
    <w:rsid w:val="009007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0740"/>
    <w:rPr>
      <w:i/>
      <w:iCs/>
      <w:color w:val="0F4761" w:themeColor="accent1" w:themeShade="BF"/>
    </w:rPr>
  </w:style>
  <w:style w:type="character" w:styleId="IntenseReference">
    <w:name w:val="Intense Reference"/>
    <w:basedOn w:val="DefaultParagraphFont"/>
    <w:uiPriority w:val="32"/>
    <w:qFormat/>
    <w:rsid w:val="00900740"/>
    <w:rPr>
      <w:b/>
      <w:bCs/>
      <w:smallCaps/>
      <w:color w:val="0F4761" w:themeColor="accent1" w:themeShade="BF"/>
      <w:spacing w:val="5"/>
    </w:rPr>
  </w:style>
  <w:style w:type="table" w:styleId="TableGrid">
    <w:name w:val="Table Grid"/>
    <w:basedOn w:val="TableNormal"/>
    <w:uiPriority w:val="39"/>
    <w:rsid w:val="00D6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070D"/>
    <w:rPr>
      <w:color w:val="467886" w:themeColor="hyperlink"/>
      <w:u w:val="single"/>
    </w:rPr>
  </w:style>
  <w:style w:type="character" w:styleId="UnresolvedMention">
    <w:name w:val="Unresolved Mention"/>
    <w:basedOn w:val="DefaultParagraphFont"/>
    <w:uiPriority w:val="99"/>
    <w:semiHidden/>
    <w:unhideWhenUsed/>
    <w:rsid w:val="00CE070D"/>
    <w:rPr>
      <w:color w:val="605E5C"/>
      <w:shd w:val="clear" w:color="auto" w:fill="E1DFDD"/>
    </w:rPr>
  </w:style>
  <w:style w:type="paragraph" w:styleId="Header">
    <w:name w:val="header"/>
    <w:basedOn w:val="Normal"/>
    <w:link w:val="HeaderChar"/>
    <w:uiPriority w:val="99"/>
    <w:unhideWhenUsed/>
    <w:rsid w:val="00572B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2B92"/>
  </w:style>
  <w:style w:type="paragraph" w:styleId="Footer">
    <w:name w:val="footer"/>
    <w:basedOn w:val="Normal"/>
    <w:link w:val="FooterChar"/>
    <w:uiPriority w:val="99"/>
    <w:unhideWhenUsed/>
    <w:rsid w:val="00572B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2B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customXml" Target="../customXml/item2.xml"/><Relationship Id="rId3"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AAB70D3B919241AA0F690E6618DD38" ma:contentTypeVersion="18" ma:contentTypeDescription="Create a new document." ma:contentTypeScope="" ma:versionID="232716988d05d81c461f3b19e135551b">
  <xsd:schema xmlns:xsd="http://www.w3.org/2001/XMLSchema" xmlns:xs="http://www.w3.org/2001/XMLSchema" xmlns:p="http://schemas.microsoft.com/office/2006/metadata/properties" xmlns:ns2="6f379042-3599-440e-b73d-017d2dfb67ef" xmlns:ns3="f82be44d-f2b5-4f76-b3f6-3f7fdbf00fcf" targetNamespace="http://schemas.microsoft.com/office/2006/metadata/properties" ma:root="true" ma:fieldsID="1d41f4c37defaf8999fb2e12e7a129ad" ns2:_="" ns3:_="">
    <xsd:import namespace="6f379042-3599-440e-b73d-017d2dfb67ef"/>
    <xsd:import namespace="f82be44d-f2b5-4f76-b3f6-3f7fdbf00fc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DateTaken" minOccurs="0"/>
                <xsd:element ref="ns3:lcf76f155ced4ddcb4097134ff3c332f" minOccurs="0"/>
                <xsd:element ref="ns2:TaxCatchAll" minOccurs="0"/>
                <xsd:element ref="ns3:MediaLengthInSeconds" minOccurs="0"/>
                <xsd:element ref="ns3:MediaServiceObjectDetectorVersion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379042-3599-440e-b73d-017d2dfb67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1498313-a8bb-4e70-952b-597043c22a60}" ma:internalName="TaxCatchAll" ma:showField="CatchAllData" ma:web="6f379042-3599-440e-b73d-017d2dfb67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82be44d-f2b5-4f76-b3f6-3f7fdbf00fc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117f933-6431-45c0-b8a8-c0fa8b3bf8d8"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f379042-3599-440e-b73d-017d2dfb67ef" xsi:nil="true"/>
    <lcf76f155ced4ddcb4097134ff3c332f xmlns="f82be44d-f2b5-4f76-b3f6-3f7fdbf00fc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1976592-0EF2-4777-B218-5C126E2A4DEC}"/>
</file>

<file path=customXml/itemProps2.xml><?xml version="1.0" encoding="utf-8"?>
<ds:datastoreItem xmlns:ds="http://schemas.openxmlformats.org/officeDocument/2006/customXml" ds:itemID="{0357F0DF-D24C-4C44-82DC-B58B1DCE7EBC}"/>
</file>

<file path=customXml/itemProps3.xml><?xml version="1.0" encoding="utf-8"?>
<ds:datastoreItem xmlns:ds="http://schemas.openxmlformats.org/officeDocument/2006/customXml" ds:itemID="{64C32175-AF02-4E0B-B0C6-425C8D35BDBA}"/>
</file>

<file path=docProps/app.xml><?xml version="1.0" encoding="utf-8"?>
<Properties xmlns="http://schemas.openxmlformats.org/officeDocument/2006/extended-properties" xmlns:vt="http://schemas.openxmlformats.org/officeDocument/2006/docPropsVTypes">
  <Template>Normal.dotm</Template>
  <TotalTime>647</TotalTime>
  <Pages>15</Pages>
  <Words>2474</Words>
  <Characters>14108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Bierer</dc:creator>
  <cp:keywords/>
  <dc:description/>
  <cp:lastModifiedBy>Dale Oria</cp:lastModifiedBy>
  <cp:revision>185</cp:revision>
  <dcterms:created xsi:type="dcterms:W3CDTF">2025-03-14T01:15:00Z</dcterms:created>
  <dcterms:modified xsi:type="dcterms:W3CDTF">2025-05-13T06:01:00Z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0x01010026AAB70D3B919241AA0F690E6618DD38</vt:lpwstr>
  </property>
  <property fmtid="{D5CDD505-2E9C-101B-9397-08002B2CF9AE}" pid="3" name="MediaServiceImageTags">
    <vt:lpwstr/>
  </property>
</Properties>
</file>